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9F88C" w14:textId="069E6A9C" w:rsidR="00320A59" w:rsidRPr="00AB7A7D" w:rsidRDefault="00320A59" w:rsidP="00320A59">
      <w:pPr>
        <w:spacing w:before="0"/>
        <w:rPr>
          <w:rFonts w:cs="Times New Roman"/>
          <w:b/>
          <w:bCs/>
          <w:sz w:val="22"/>
          <w:szCs w:val="22"/>
        </w:rPr>
      </w:pPr>
      <w:r w:rsidRPr="00AB7A7D">
        <w:rPr>
          <w:rFonts w:cs="Times New Roman"/>
          <w:b/>
          <w:bCs/>
          <w:sz w:val="22"/>
          <w:szCs w:val="22"/>
        </w:rPr>
        <w:t xml:space="preserve">The Japanese version of Death Literacy Index </w:t>
      </w:r>
      <w:r w:rsidR="008B547E" w:rsidRPr="00AB7A7D">
        <w:rPr>
          <w:rFonts w:cs="Times New Roman"/>
          <w:b/>
          <w:bCs/>
          <w:sz w:val="22"/>
          <w:szCs w:val="22"/>
        </w:rPr>
        <w:t xml:space="preserve">(DLI-J) </w:t>
      </w:r>
      <w:r w:rsidRPr="00AB7A7D">
        <w:rPr>
          <w:rFonts w:cs="Times New Roman"/>
          <w:b/>
          <w:bCs/>
          <w:sz w:val="22"/>
          <w:szCs w:val="22"/>
        </w:rPr>
        <w:t>in Japanese</w:t>
      </w:r>
    </w:p>
    <w:p w14:paraId="3ED10859" w14:textId="77777777" w:rsidR="00320A59" w:rsidRPr="00AB7A7D" w:rsidRDefault="00320A59" w:rsidP="00132421">
      <w:pPr>
        <w:widowControl/>
        <w:spacing w:before="0" w:after="0"/>
        <w:ind w:firstLineChars="100" w:firstLine="210"/>
        <w:jc w:val="left"/>
        <w:rPr>
          <w:rFonts w:eastAsia="游明朝" w:cs="Times New Roman"/>
          <w:color w:val="000000" w:themeColor="text1"/>
          <w:kern w:val="0"/>
          <w:sz w:val="24"/>
        </w:rPr>
      </w:pPr>
      <w:bookmarkStart w:id="0" w:name="OLE_LINK8"/>
      <w:r w:rsidRPr="00AB7A7D">
        <w:rPr>
          <w:rFonts w:eastAsia="游明朝" w:cs="Times New Roman"/>
          <w:color w:val="000000" w:themeColor="text1"/>
          <w:kern w:val="0"/>
          <w:sz w:val="21"/>
          <w:szCs w:val="21"/>
          <w:shd w:val="clear" w:color="auto" w:fill="FFFFFF"/>
        </w:rPr>
        <w:t>このアンケートは、あなたの「デス・リテラシー（</w:t>
      </w:r>
      <w:r w:rsidRPr="00AB7A7D">
        <w:rPr>
          <w:rFonts w:eastAsia="游明朝" w:cs="Times New Roman"/>
          <w:color w:val="000000" w:themeColor="text1"/>
          <w:kern w:val="0"/>
          <w:sz w:val="21"/>
          <w:szCs w:val="21"/>
          <w:shd w:val="clear" w:color="auto" w:fill="FFFFFF"/>
        </w:rPr>
        <w:t>Death Literacy</w:t>
      </w:r>
      <w:r w:rsidRPr="00AB7A7D">
        <w:rPr>
          <w:rFonts w:eastAsia="游明朝" w:cs="Times New Roman"/>
          <w:color w:val="000000" w:themeColor="text1"/>
          <w:kern w:val="0"/>
          <w:sz w:val="21"/>
          <w:szCs w:val="21"/>
          <w:shd w:val="clear" w:color="auto" w:fill="FFFFFF"/>
        </w:rPr>
        <w:t>）」を評価することを目的としています。</w:t>
      </w:r>
    </w:p>
    <w:p w14:paraId="743A10FA" w14:textId="77777777" w:rsidR="00320A59" w:rsidRPr="00AB7A7D" w:rsidRDefault="00320A59" w:rsidP="00132421">
      <w:pPr>
        <w:widowControl/>
        <w:spacing w:before="0" w:after="0"/>
        <w:ind w:firstLineChars="100" w:firstLine="210"/>
        <w:jc w:val="left"/>
        <w:rPr>
          <w:rFonts w:eastAsia="游明朝" w:cs="Times New Roman"/>
          <w:color w:val="000000" w:themeColor="text1"/>
          <w:kern w:val="0"/>
          <w:sz w:val="21"/>
          <w:szCs w:val="21"/>
          <w:shd w:val="clear" w:color="auto" w:fill="FFFFFF"/>
        </w:rPr>
      </w:pPr>
      <w:bookmarkStart w:id="1" w:name="OLE_LINK7"/>
      <w:r w:rsidRPr="00AB7A7D">
        <w:rPr>
          <w:rFonts w:eastAsia="游明朝" w:cs="Times New Roman"/>
          <w:color w:val="000000" w:themeColor="text1"/>
          <w:kern w:val="0"/>
          <w:sz w:val="21"/>
          <w:szCs w:val="21"/>
          <w:shd w:val="clear" w:color="auto" w:fill="FFFFFF"/>
        </w:rPr>
        <w:t>デス・リテラシーとは、死や終末期ケアについて総合的に理解し、対応していくための力のことです。デス・リテラシーには、実践的なスキルや知識、精神的・社会的な側面での対応能力、そして経験から得られる理解が含まれます。デス・リテラシーを身につけることで、人は十分な情報をもとに自分で判断し、自分自身や大切な人にとって本当に意味のある支援を行うことができるようになります。したがって、あなた自身のためだけではなく、ご家族やご友人、地域の方々の人生の最期を支える上でも重要です。</w:t>
      </w:r>
    </w:p>
    <w:p w14:paraId="72AA2E12" w14:textId="77777777" w:rsidR="00320A59" w:rsidRPr="00AB7A7D" w:rsidRDefault="00320A59" w:rsidP="00132421">
      <w:pPr>
        <w:widowControl/>
        <w:spacing w:before="0" w:after="0"/>
        <w:ind w:firstLineChars="100" w:firstLine="21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このアンケートは全</w:t>
      </w:r>
      <w:r w:rsidRPr="00AB7A7D">
        <w:rPr>
          <w:rFonts w:eastAsia="游明朝" w:cs="Times New Roman"/>
          <w:color w:val="000000" w:themeColor="text1"/>
          <w:kern w:val="0"/>
          <w:sz w:val="21"/>
          <w:szCs w:val="21"/>
          <w:shd w:val="clear" w:color="auto" w:fill="FFFFFF"/>
        </w:rPr>
        <w:t>29</w:t>
      </w:r>
      <w:r w:rsidRPr="00AB7A7D">
        <w:rPr>
          <w:rFonts w:eastAsia="游明朝" w:cs="Times New Roman"/>
          <w:color w:val="000000" w:themeColor="text1"/>
          <w:kern w:val="0"/>
          <w:sz w:val="21"/>
          <w:szCs w:val="21"/>
          <w:shd w:val="clear" w:color="auto" w:fill="FFFFFF"/>
        </w:rPr>
        <w:t>問で構成されています。質問の中には、あなた自身以外の誰かを支える場面を想定したものも含まれますが、具体的な対象者は示されていません。これは、さまざまな状況における、あなたの一般的な対応力を評価するためです。</w:t>
      </w:r>
    </w:p>
    <w:p w14:paraId="05B64DEC" w14:textId="77777777" w:rsidR="00320A59" w:rsidRPr="00AB7A7D" w:rsidRDefault="00320A59" w:rsidP="00132421">
      <w:pPr>
        <w:widowControl/>
        <w:spacing w:before="0" w:after="0"/>
        <w:ind w:firstLineChars="100" w:firstLine="210"/>
        <w:jc w:val="left"/>
        <w:rPr>
          <w:rFonts w:eastAsia="游明朝" w:cs="Times New Roman"/>
          <w:color w:val="000000" w:themeColor="text1"/>
          <w:kern w:val="0"/>
          <w:sz w:val="21"/>
          <w:szCs w:val="21"/>
        </w:rPr>
      </w:pPr>
      <w:bookmarkStart w:id="2" w:name="OLE_LINK21"/>
      <w:r w:rsidRPr="00AB7A7D">
        <w:rPr>
          <w:rFonts w:eastAsia="游明朝" w:cs="Times New Roman"/>
          <w:color w:val="000000" w:themeColor="text1"/>
          <w:kern w:val="0"/>
          <w:sz w:val="21"/>
          <w:szCs w:val="21"/>
        </w:rPr>
        <w:t>このアンケートには死に関する質問が含まれます。死について考えることは、人によっては負担に感じる場合もあります。無理のない範囲で回答してください。</w:t>
      </w:r>
      <w:r w:rsidRPr="00AB7A7D">
        <w:rPr>
          <w:rFonts w:eastAsia="游明朝" w:cs="Times New Roman"/>
          <w:color w:val="000000" w:themeColor="text1"/>
          <w:kern w:val="0"/>
          <w:sz w:val="21"/>
          <w:szCs w:val="21"/>
          <w:shd w:val="clear" w:color="auto" w:fill="FFFFFF"/>
        </w:rPr>
        <w:t>回答にあたっては、現在のあなたの知識や経験に基づいて、最も適していると思われる選択肢を選んでください。</w:t>
      </w:r>
    </w:p>
    <w:bookmarkEnd w:id="1"/>
    <w:bookmarkEnd w:id="2"/>
    <w:p w14:paraId="3DD80112" w14:textId="77777777" w:rsidR="00320A59" w:rsidRPr="00AB7A7D" w:rsidRDefault="00320A59" w:rsidP="00320A59">
      <w:pPr>
        <w:widowControl/>
        <w:spacing w:before="0" w:after="0"/>
        <w:jc w:val="left"/>
        <w:rPr>
          <w:rFonts w:eastAsia="游明朝" w:cs="Times New Roman"/>
          <w:color w:val="000000" w:themeColor="text1"/>
          <w:kern w:val="0"/>
          <w:sz w:val="24"/>
        </w:rPr>
      </w:pPr>
    </w:p>
    <w:p w14:paraId="22ADDB12"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【実践的な知識】</w:t>
      </w:r>
    </w:p>
    <w:p w14:paraId="02B9F89E" w14:textId="11143E03" w:rsidR="00320A59" w:rsidRPr="00AB7A7D" w:rsidRDefault="00493D45"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w:t>
      </w:r>
      <w:r w:rsidR="00934891" w:rsidRPr="00AB7A7D">
        <w:rPr>
          <w:rFonts w:eastAsia="游明朝" w:cs="Times New Roman"/>
          <w:b/>
          <w:bCs/>
          <w:color w:val="000000" w:themeColor="text1"/>
          <w:kern w:val="0"/>
          <w:sz w:val="21"/>
          <w:szCs w:val="21"/>
          <w:shd w:val="clear" w:color="auto" w:fill="FFFFFF"/>
        </w:rPr>
        <w:t>１）</w:t>
      </w:r>
      <w:r w:rsidR="00320A59" w:rsidRPr="00AB7A7D">
        <w:rPr>
          <w:rFonts w:eastAsia="游明朝" w:cs="Times New Roman"/>
          <w:b/>
          <w:bCs/>
          <w:color w:val="000000" w:themeColor="text1"/>
          <w:kern w:val="0"/>
          <w:sz w:val="21"/>
          <w:szCs w:val="21"/>
          <w:shd w:val="clear" w:color="auto" w:fill="FFFFFF"/>
        </w:rPr>
        <w:t>会話によるサポート</w:t>
      </w:r>
    </w:p>
    <w:p w14:paraId="338365EB" w14:textId="4EE113D0" w:rsidR="00320A59" w:rsidRPr="00AB7A7D" w:rsidRDefault="00320A59" w:rsidP="00320A59">
      <w:pPr>
        <w:widowControl/>
        <w:spacing w:before="0" w:after="0"/>
        <w:jc w:val="left"/>
        <w:rPr>
          <w:rFonts w:eastAsia="游明朝" w:cs="Times New Roman"/>
          <w:color w:val="000000" w:themeColor="text1"/>
          <w:kern w:val="0"/>
          <w:sz w:val="24"/>
        </w:rPr>
      </w:pPr>
      <w:bookmarkStart w:id="3" w:name="OLE_LINK6"/>
      <w:r w:rsidRPr="00AB7A7D">
        <w:rPr>
          <w:rFonts w:eastAsia="游明朝" w:cs="Times New Roman"/>
          <w:b/>
          <w:bCs/>
          <w:color w:val="000000" w:themeColor="text1"/>
          <w:kern w:val="0"/>
          <w:sz w:val="21"/>
          <w:szCs w:val="21"/>
          <w:u w:val="single"/>
          <w:shd w:val="clear" w:color="auto" w:fill="FFFFFF"/>
        </w:rPr>
        <w:t>死や死にゆくこと、死別の悲しみ</w:t>
      </w:r>
      <w:r w:rsidRPr="00AB7A7D">
        <w:rPr>
          <w:rFonts w:eastAsia="游明朝" w:cs="Times New Roman"/>
          <w:color w:val="000000" w:themeColor="text1"/>
          <w:kern w:val="0"/>
          <w:sz w:val="21"/>
          <w:szCs w:val="21"/>
          <w:shd w:val="clear" w:color="auto" w:fill="FFFFFF"/>
        </w:rPr>
        <w:t>について</w:t>
      </w:r>
      <w:r w:rsidR="002E2D29">
        <w:rPr>
          <w:rFonts w:eastAsia="游明朝" w:cs="Times New Roman" w:hint="eastAsia"/>
          <w:color w:val="000000" w:themeColor="text1"/>
          <w:kern w:val="0"/>
          <w:sz w:val="21"/>
          <w:szCs w:val="21"/>
          <w:shd w:val="clear" w:color="auto" w:fill="FFFFFF"/>
        </w:rPr>
        <w:t>、</w:t>
      </w:r>
      <w:r w:rsidR="00934891" w:rsidRPr="00AB7A7D">
        <w:rPr>
          <w:rFonts w:eastAsia="游明朝" w:cs="Times New Roman" w:hint="eastAsia"/>
          <w:color w:val="000000" w:themeColor="text1"/>
          <w:kern w:val="0"/>
          <w:sz w:val="21"/>
          <w:szCs w:val="21"/>
          <w:shd w:val="clear" w:color="auto" w:fill="FFFFFF"/>
        </w:rPr>
        <w:t>次</w:t>
      </w:r>
      <w:r w:rsidRPr="00AB7A7D">
        <w:rPr>
          <w:rFonts w:eastAsia="游明朝" w:cs="Times New Roman"/>
          <w:color w:val="000000" w:themeColor="text1"/>
          <w:kern w:val="0"/>
          <w:sz w:val="21"/>
          <w:szCs w:val="21"/>
          <w:shd w:val="clear" w:color="auto" w:fill="FFFFFF"/>
        </w:rPr>
        <w:t>のような会話</w:t>
      </w:r>
      <w:r w:rsidR="003154FE">
        <w:rPr>
          <w:rFonts w:eastAsia="游明朝" w:cs="Times New Roman" w:hint="eastAsia"/>
          <w:color w:val="000000" w:themeColor="text1"/>
          <w:kern w:val="0"/>
          <w:sz w:val="21"/>
          <w:szCs w:val="21"/>
          <w:shd w:val="clear" w:color="auto" w:fill="FFFFFF"/>
        </w:rPr>
        <w:t>が</w:t>
      </w:r>
      <w:r w:rsidRPr="00AB7A7D">
        <w:rPr>
          <w:rFonts w:eastAsia="游明朝" w:cs="Times New Roman" w:hint="eastAsia"/>
          <w:color w:val="000000" w:themeColor="text1"/>
          <w:kern w:val="0"/>
          <w:sz w:val="21"/>
          <w:szCs w:val="21"/>
          <w:shd w:val="clear" w:color="auto" w:fill="FFFFFF"/>
        </w:rPr>
        <w:t>ど</w:t>
      </w:r>
      <w:r w:rsidRPr="00AB7A7D">
        <w:rPr>
          <w:rFonts w:eastAsia="游明朝" w:cs="Times New Roman"/>
          <w:color w:val="000000" w:themeColor="text1"/>
          <w:kern w:val="0"/>
          <w:sz w:val="21"/>
          <w:szCs w:val="21"/>
          <w:shd w:val="clear" w:color="auto" w:fill="FFFFFF"/>
        </w:rPr>
        <w:t>の程度できますか？</w:t>
      </w:r>
      <w:r w:rsidRPr="00AB7A7D">
        <w:rPr>
          <w:rFonts w:eastAsia="游明朝" w:cs="Times New Roman"/>
          <w:color w:val="000000" w:themeColor="text1"/>
          <w:kern w:val="0"/>
          <w:sz w:val="21"/>
          <w:szCs w:val="21"/>
          <w:shd w:val="clear" w:color="auto" w:fill="FFFFFF"/>
        </w:rPr>
        <w:t>1</w:t>
      </w:r>
      <w:r w:rsidRPr="00AB7A7D">
        <w:rPr>
          <w:rFonts w:eastAsia="游明朝" w:cs="Times New Roman"/>
          <w:color w:val="000000" w:themeColor="text1"/>
          <w:kern w:val="0"/>
          <w:sz w:val="21"/>
          <w:szCs w:val="21"/>
          <w:shd w:val="clear" w:color="auto" w:fill="FFFFFF"/>
        </w:rPr>
        <w:t>（まったくできない）</w:t>
      </w:r>
      <w:r w:rsidRPr="00AB7A7D">
        <w:rPr>
          <w:rFonts w:eastAsia="游明朝" w:cs="Times New Roman"/>
          <w:color w:val="000000" w:themeColor="text1"/>
          <w:kern w:val="0"/>
          <w:sz w:val="21"/>
          <w:szCs w:val="21"/>
          <w:shd w:val="clear" w:color="auto" w:fill="FFFFFF"/>
        </w:rPr>
        <w:t>–5</w:t>
      </w:r>
      <w:r w:rsidRPr="00AB7A7D">
        <w:rPr>
          <w:rFonts w:eastAsia="游明朝" w:cs="Times New Roman"/>
          <w:color w:val="000000" w:themeColor="text1"/>
          <w:kern w:val="0"/>
          <w:sz w:val="21"/>
          <w:szCs w:val="21"/>
          <w:shd w:val="clear" w:color="auto" w:fill="FFFFFF"/>
        </w:rPr>
        <w:t>（とてもよくできる）の中から、最も当てはまるものを選んでください。</w:t>
      </w:r>
    </w:p>
    <w:p w14:paraId="52E9BBC5" w14:textId="77777777" w:rsidR="00320A59" w:rsidRPr="00AB7A7D" w:rsidRDefault="00320A59" w:rsidP="00320A59">
      <w:pPr>
        <w:widowControl/>
        <w:spacing w:before="0" w:after="0"/>
        <w:jc w:val="left"/>
        <w:rPr>
          <w:rFonts w:eastAsia="游明朝" w:cs="Times New Roman"/>
          <w:color w:val="000000" w:themeColor="text1"/>
          <w:kern w:val="0"/>
          <w:sz w:val="24"/>
        </w:rPr>
      </w:pPr>
      <w:bookmarkStart w:id="4" w:name="OLE_LINK5"/>
      <w:r w:rsidRPr="00AB7A7D">
        <w:rPr>
          <w:rFonts w:eastAsia="游明朝" w:cs="Times New Roman"/>
          <w:color w:val="000000" w:themeColor="text1"/>
          <w:kern w:val="0"/>
          <w:sz w:val="21"/>
          <w:szCs w:val="21"/>
          <w:shd w:val="clear" w:color="auto" w:fill="FFFFFF"/>
        </w:rPr>
        <w:t xml:space="preserve">1. </w:t>
      </w:r>
      <w:r w:rsidRPr="00AB7A7D">
        <w:rPr>
          <w:rFonts w:eastAsia="游明朝" w:cs="Times New Roman"/>
          <w:color w:val="000000" w:themeColor="text1"/>
          <w:kern w:val="0"/>
          <w:sz w:val="21"/>
          <w:szCs w:val="21"/>
          <w:shd w:val="clear" w:color="auto" w:fill="FFFFFF"/>
        </w:rPr>
        <w:t>死や死にゆくこと、死別の悲しみについて、親しい友人と話し合う</w:t>
      </w:r>
    </w:p>
    <w:p w14:paraId="6BD54569"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 </w:t>
      </w:r>
      <w:r w:rsidRPr="00AB7A7D">
        <w:rPr>
          <w:rFonts w:eastAsia="游明朝" w:cs="Times New Roman"/>
          <w:color w:val="000000" w:themeColor="text1"/>
          <w:kern w:val="0"/>
          <w:sz w:val="21"/>
          <w:szCs w:val="21"/>
          <w:shd w:val="clear" w:color="auto" w:fill="FFFFFF"/>
        </w:rPr>
        <w:t>死や死にゆくこと、死別の悲しみについて、子どもと話し合う</w:t>
      </w:r>
    </w:p>
    <w:p w14:paraId="6FD4CCF8" w14:textId="0EC67ED6"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3.</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死別の悲しみを抱える人と、その喪失</w:t>
      </w:r>
      <w:r w:rsidR="00F4581D">
        <w:rPr>
          <w:rFonts w:eastAsia="游明朝" w:cs="Times New Roman" w:hint="eastAsia"/>
          <w:color w:val="000000" w:themeColor="text1"/>
          <w:kern w:val="0"/>
          <w:sz w:val="21"/>
          <w:szCs w:val="21"/>
          <w:shd w:val="clear" w:color="auto" w:fill="FFFFFF"/>
        </w:rPr>
        <w:t>体験</w:t>
      </w:r>
      <w:r w:rsidRPr="00AB7A7D">
        <w:rPr>
          <w:rFonts w:eastAsia="游明朝" w:cs="Times New Roman" w:hint="eastAsia"/>
          <w:color w:val="000000" w:themeColor="text1"/>
          <w:kern w:val="0"/>
          <w:sz w:val="21"/>
          <w:szCs w:val="21"/>
          <w:shd w:val="clear" w:color="auto" w:fill="FFFFFF"/>
        </w:rPr>
        <w:t>に</w:t>
      </w:r>
      <w:r w:rsidRPr="00AB7A7D">
        <w:rPr>
          <w:rFonts w:eastAsia="游明朝" w:cs="Times New Roman"/>
          <w:color w:val="000000" w:themeColor="text1"/>
          <w:kern w:val="0"/>
          <w:sz w:val="21"/>
          <w:szCs w:val="21"/>
          <w:shd w:val="clear" w:color="auto" w:fill="FFFFFF"/>
        </w:rPr>
        <w:t>ついて話し合う</w:t>
      </w:r>
    </w:p>
    <w:p w14:paraId="51C841A6" w14:textId="0E68B58E"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4. </w:t>
      </w:r>
      <w:r w:rsidRPr="00AB7A7D">
        <w:rPr>
          <w:rFonts w:eastAsia="游明朝" w:cs="Times New Roman"/>
          <w:color w:val="000000" w:themeColor="text1"/>
          <w:kern w:val="0"/>
          <w:sz w:val="21"/>
          <w:szCs w:val="21"/>
          <w:shd w:val="clear" w:color="auto" w:fill="FFFFFF"/>
        </w:rPr>
        <w:t>人生の最期</w:t>
      </w:r>
      <w:r w:rsidR="002E2D29">
        <w:rPr>
          <w:rFonts w:eastAsia="游明朝" w:cs="Times New Roman" w:hint="eastAsia"/>
          <w:color w:val="000000" w:themeColor="text1"/>
          <w:kern w:val="0"/>
          <w:sz w:val="21"/>
          <w:szCs w:val="21"/>
          <w:shd w:val="clear" w:color="auto" w:fill="FFFFFF"/>
        </w:rPr>
        <w:t>を迎える</w:t>
      </w:r>
      <w:r w:rsidRPr="00AB7A7D">
        <w:rPr>
          <w:rFonts w:eastAsia="游明朝" w:cs="Times New Roman"/>
          <w:color w:val="000000" w:themeColor="text1"/>
          <w:kern w:val="0"/>
          <w:sz w:val="21"/>
          <w:szCs w:val="21"/>
          <w:shd w:val="clear" w:color="auto" w:fill="FFFFFF"/>
        </w:rPr>
        <w:t>人が自宅</w:t>
      </w:r>
      <w:r w:rsidR="008A6CE3">
        <w:rPr>
          <w:rFonts w:eastAsia="游明朝" w:cs="Times New Roman" w:hint="eastAsia"/>
          <w:color w:val="000000" w:themeColor="text1"/>
          <w:kern w:val="0"/>
          <w:sz w:val="21"/>
          <w:szCs w:val="21"/>
          <w:shd w:val="clear" w:color="auto" w:fill="FFFFFF"/>
        </w:rPr>
        <w:t>や生活の場</w:t>
      </w:r>
      <w:r w:rsidRPr="00AB7A7D">
        <w:rPr>
          <w:rFonts w:eastAsia="游明朝" w:cs="Times New Roman"/>
          <w:color w:val="000000" w:themeColor="text1"/>
          <w:kern w:val="0"/>
          <w:sz w:val="21"/>
          <w:szCs w:val="21"/>
          <w:shd w:val="clear" w:color="auto" w:fill="FFFFFF"/>
        </w:rPr>
        <w:t>で受けられる支援やサービスについて、医療従事者と話し合う</w:t>
      </w:r>
    </w:p>
    <w:bookmarkEnd w:id="3"/>
    <w:bookmarkEnd w:id="4"/>
    <w:p w14:paraId="0A8B6B61" w14:textId="77777777" w:rsidR="00320A59" w:rsidRPr="00AB7A7D" w:rsidRDefault="00320A59" w:rsidP="00320A59">
      <w:pPr>
        <w:widowControl/>
        <w:spacing w:before="0" w:after="0"/>
        <w:jc w:val="left"/>
        <w:rPr>
          <w:rFonts w:eastAsia="游明朝" w:cs="Times New Roman"/>
          <w:color w:val="000000" w:themeColor="text1"/>
          <w:kern w:val="0"/>
          <w:sz w:val="24"/>
        </w:rPr>
      </w:pPr>
    </w:p>
    <w:p w14:paraId="21A31533" w14:textId="12345802" w:rsidR="00320A59" w:rsidRPr="00AB7A7D" w:rsidRDefault="00493D45"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w:t>
      </w:r>
      <w:r w:rsidR="00934891" w:rsidRPr="00AB7A7D">
        <w:rPr>
          <w:rFonts w:eastAsia="游明朝" w:cs="Times New Roman"/>
          <w:b/>
          <w:bCs/>
          <w:color w:val="000000" w:themeColor="text1"/>
          <w:kern w:val="0"/>
          <w:sz w:val="21"/>
          <w:szCs w:val="21"/>
          <w:shd w:val="clear" w:color="auto" w:fill="FFFFFF"/>
        </w:rPr>
        <w:t>２）</w:t>
      </w:r>
      <w:r w:rsidR="00320A59" w:rsidRPr="00AB7A7D">
        <w:rPr>
          <w:rFonts w:eastAsia="游明朝" w:cs="Times New Roman"/>
          <w:b/>
          <w:bCs/>
          <w:color w:val="000000" w:themeColor="text1"/>
          <w:kern w:val="0"/>
          <w:sz w:val="21"/>
          <w:szCs w:val="21"/>
          <w:shd w:val="clear" w:color="auto" w:fill="FFFFFF"/>
        </w:rPr>
        <w:t>日常生活のケア・介護</w:t>
      </w:r>
    </w:p>
    <w:p w14:paraId="0870F868" w14:textId="126E5415" w:rsidR="00320A59" w:rsidRPr="00AB7A7D" w:rsidRDefault="00934891"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現在、次</w:t>
      </w:r>
      <w:r w:rsidR="00320A59" w:rsidRPr="00AB7A7D">
        <w:rPr>
          <w:rFonts w:eastAsia="游明朝" w:cs="Times New Roman"/>
          <w:color w:val="000000" w:themeColor="text1"/>
          <w:kern w:val="0"/>
          <w:sz w:val="21"/>
          <w:szCs w:val="21"/>
          <w:shd w:val="clear" w:color="auto" w:fill="FFFFFF"/>
        </w:rPr>
        <w:t>のようなケアをどの程度実践できますか？</w:t>
      </w:r>
      <w:r w:rsidR="00320A59" w:rsidRPr="00AB7A7D">
        <w:rPr>
          <w:rFonts w:eastAsia="游明朝" w:cs="Times New Roman"/>
          <w:color w:val="000000" w:themeColor="text1"/>
          <w:kern w:val="0"/>
          <w:sz w:val="21"/>
          <w:szCs w:val="21"/>
          <w:shd w:val="clear" w:color="auto" w:fill="FFFFFF"/>
        </w:rPr>
        <w:t>1</w:t>
      </w:r>
      <w:r w:rsidR="00320A59" w:rsidRPr="00AB7A7D">
        <w:rPr>
          <w:rFonts w:eastAsia="游明朝" w:cs="Times New Roman"/>
          <w:color w:val="000000" w:themeColor="text1"/>
          <w:kern w:val="0"/>
          <w:sz w:val="21"/>
          <w:szCs w:val="21"/>
          <w:shd w:val="clear" w:color="auto" w:fill="FFFFFF"/>
        </w:rPr>
        <w:t>（まったくできない）</w:t>
      </w:r>
      <w:r w:rsidR="00320A59" w:rsidRPr="00AB7A7D">
        <w:rPr>
          <w:rFonts w:eastAsia="游明朝" w:cs="Times New Roman"/>
          <w:color w:val="000000" w:themeColor="text1"/>
          <w:kern w:val="0"/>
          <w:sz w:val="21"/>
          <w:szCs w:val="21"/>
          <w:shd w:val="clear" w:color="auto" w:fill="FFFFFF"/>
        </w:rPr>
        <w:t>–5</w:t>
      </w:r>
      <w:r w:rsidR="00320A59" w:rsidRPr="00AB7A7D">
        <w:rPr>
          <w:rFonts w:eastAsia="游明朝" w:cs="Times New Roman"/>
          <w:color w:val="000000" w:themeColor="text1"/>
          <w:kern w:val="0"/>
          <w:sz w:val="21"/>
          <w:szCs w:val="21"/>
          <w:shd w:val="clear" w:color="auto" w:fill="FFFFFF"/>
        </w:rPr>
        <w:t>（とてもよくできる）</w:t>
      </w:r>
      <w:bookmarkStart w:id="5" w:name="OLE_LINK9"/>
      <w:r w:rsidR="00320A59" w:rsidRPr="00AB7A7D">
        <w:rPr>
          <w:rFonts w:eastAsia="游明朝" w:cs="Times New Roman"/>
          <w:color w:val="000000" w:themeColor="text1"/>
          <w:kern w:val="0"/>
          <w:sz w:val="21"/>
          <w:szCs w:val="21"/>
          <w:shd w:val="clear" w:color="auto" w:fill="FFFFFF"/>
        </w:rPr>
        <w:t>の中から、</w:t>
      </w:r>
      <w:bookmarkEnd w:id="5"/>
      <w:r w:rsidR="00320A59" w:rsidRPr="00AB7A7D">
        <w:rPr>
          <w:rFonts w:eastAsia="游明朝" w:cs="Times New Roman"/>
          <w:color w:val="000000" w:themeColor="text1"/>
          <w:kern w:val="0"/>
          <w:sz w:val="21"/>
          <w:szCs w:val="21"/>
          <w:shd w:val="clear" w:color="auto" w:fill="FFFFFF"/>
        </w:rPr>
        <w:t>最も当てはまるものを選んでください。</w:t>
      </w:r>
    </w:p>
    <w:p w14:paraId="70F66E11" w14:textId="5FE1670F"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5.</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食事の介助</w:t>
      </w:r>
    </w:p>
    <w:p w14:paraId="38E97C89" w14:textId="77777777" w:rsidR="00320A59" w:rsidRPr="00AB7A7D" w:rsidRDefault="00320A59" w:rsidP="00320A59">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6. </w:t>
      </w:r>
      <w:r w:rsidRPr="00AB7A7D">
        <w:rPr>
          <w:rFonts w:eastAsia="游明朝" w:cs="Times New Roman"/>
          <w:color w:val="000000" w:themeColor="text1"/>
          <w:kern w:val="0"/>
          <w:sz w:val="21"/>
          <w:szCs w:val="21"/>
          <w:shd w:val="clear" w:color="auto" w:fill="FFFFFF"/>
        </w:rPr>
        <w:t>清拭（身体を拭いて清潔を保つこと）や入浴の介助</w:t>
      </w:r>
    </w:p>
    <w:p w14:paraId="705B5F12" w14:textId="77777777" w:rsidR="00320A59" w:rsidRPr="00AB7A7D" w:rsidRDefault="00320A59" w:rsidP="00320A59">
      <w:pPr>
        <w:widowControl/>
        <w:spacing w:before="0" w:after="0"/>
        <w:jc w:val="left"/>
        <w:rPr>
          <w:rFonts w:eastAsia="游明朝" w:cs="Times New Roman"/>
          <w:color w:val="000000" w:themeColor="text1"/>
          <w:kern w:val="0"/>
          <w:sz w:val="24"/>
        </w:rPr>
      </w:pPr>
      <w:bookmarkStart w:id="6" w:name="OLE_LINK14"/>
      <w:r w:rsidRPr="00AB7A7D">
        <w:rPr>
          <w:rFonts w:eastAsia="游明朝" w:cs="Times New Roman"/>
          <w:color w:val="000000" w:themeColor="text1"/>
          <w:kern w:val="0"/>
          <w:sz w:val="21"/>
          <w:szCs w:val="21"/>
          <w:shd w:val="clear" w:color="auto" w:fill="FFFFFF"/>
        </w:rPr>
        <w:t xml:space="preserve">7. </w:t>
      </w:r>
      <w:r w:rsidRPr="00AB7A7D">
        <w:rPr>
          <w:rFonts w:eastAsia="游明朝" w:cs="Times New Roman"/>
          <w:color w:val="000000" w:themeColor="text1"/>
          <w:kern w:val="0"/>
          <w:sz w:val="21"/>
          <w:szCs w:val="21"/>
          <w:shd w:val="clear" w:color="auto" w:fill="FFFFFF"/>
        </w:rPr>
        <w:t>寝返りや起き上がり、移動（車椅子への移乗、トイレへの移動など）の介助</w:t>
      </w:r>
    </w:p>
    <w:bookmarkEnd w:id="6"/>
    <w:p w14:paraId="7C5B246E" w14:textId="77777777" w:rsidR="00320A59" w:rsidRPr="00AB7A7D" w:rsidRDefault="00320A59" w:rsidP="00320A59">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8. </w:t>
      </w:r>
      <w:r w:rsidRPr="00AB7A7D">
        <w:rPr>
          <w:rFonts w:eastAsia="游明朝" w:cs="Times New Roman"/>
          <w:color w:val="000000" w:themeColor="text1"/>
          <w:kern w:val="0"/>
          <w:sz w:val="21"/>
          <w:szCs w:val="21"/>
          <w:shd w:val="clear" w:color="auto" w:fill="FFFFFF"/>
        </w:rPr>
        <w:t>薬の管理や軟膏の塗布</w:t>
      </w:r>
    </w:p>
    <w:p w14:paraId="4F918992" w14:textId="77777777" w:rsidR="00320A59" w:rsidRPr="00AB7A7D" w:rsidRDefault="00320A59" w:rsidP="00320A59">
      <w:pPr>
        <w:widowControl/>
        <w:spacing w:before="0" w:after="0"/>
        <w:jc w:val="left"/>
        <w:rPr>
          <w:rFonts w:eastAsia="游明朝" w:cs="Times New Roman"/>
          <w:color w:val="000000" w:themeColor="text1"/>
          <w:kern w:val="0"/>
          <w:sz w:val="24"/>
        </w:rPr>
      </w:pPr>
    </w:p>
    <w:p w14:paraId="1D577863"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lastRenderedPageBreak/>
        <w:t>【経験から得た知識】</w:t>
      </w:r>
    </w:p>
    <w:p w14:paraId="3FB23958" w14:textId="0E565A20" w:rsidR="00320A59" w:rsidRPr="00AB7A7D" w:rsidRDefault="00320A59" w:rsidP="00320A59">
      <w:pPr>
        <w:widowControl/>
        <w:spacing w:before="0" w:after="0"/>
        <w:jc w:val="left"/>
        <w:rPr>
          <w:rFonts w:eastAsia="游明朝" w:cs="Times New Roman"/>
          <w:color w:val="000000" w:themeColor="text1"/>
          <w:kern w:val="0"/>
          <w:sz w:val="24"/>
        </w:rPr>
      </w:pPr>
      <w:bookmarkStart w:id="7" w:name="OLE_LINK12"/>
      <w:r w:rsidRPr="00AB7A7D">
        <w:rPr>
          <w:rFonts w:eastAsia="游明朝" w:cs="Times New Roman"/>
          <w:b/>
          <w:bCs/>
          <w:color w:val="000000" w:themeColor="text1"/>
          <w:kern w:val="0"/>
          <w:sz w:val="21"/>
          <w:szCs w:val="21"/>
          <w:u w:val="single"/>
          <w:shd w:val="clear" w:color="auto" w:fill="FFFFFF"/>
        </w:rPr>
        <w:t>これまでに経験した死別やその悲しみ、または、他の重要な人生経験を通じて</w:t>
      </w:r>
      <w:r w:rsidRPr="00AB7A7D">
        <w:rPr>
          <w:rFonts w:eastAsia="游明朝" w:cs="Times New Roman"/>
          <w:color w:val="000000" w:themeColor="text1"/>
          <w:kern w:val="0"/>
          <w:sz w:val="21"/>
          <w:szCs w:val="21"/>
          <w:shd w:val="clear" w:color="auto" w:fill="FFFFFF"/>
        </w:rPr>
        <w:t>、あなた自身はどのような変化を感じましたか？</w:t>
      </w:r>
      <w:r w:rsidR="00934891" w:rsidRPr="00AB7A7D">
        <w:rPr>
          <w:rFonts w:eastAsia="游明朝" w:cs="Times New Roman"/>
          <w:color w:val="000000" w:themeColor="text1"/>
          <w:kern w:val="0"/>
          <w:sz w:val="21"/>
          <w:szCs w:val="21"/>
          <w:shd w:val="clear" w:color="auto" w:fill="FFFFFF"/>
        </w:rPr>
        <w:t>次</w:t>
      </w:r>
      <w:r w:rsidRPr="00AB7A7D">
        <w:rPr>
          <w:rFonts w:eastAsia="游明朝" w:cs="Times New Roman"/>
          <w:color w:val="000000" w:themeColor="text1"/>
          <w:kern w:val="0"/>
          <w:sz w:val="21"/>
          <w:szCs w:val="21"/>
          <w:shd w:val="clear" w:color="auto" w:fill="FFFFFF"/>
        </w:rPr>
        <w:t>の</w:t>
      </w:r>
      <w:r w:rsidR="00934891" w:rsidRPr="00AB7A7D">
        <w:rPr>
          <w:rFonts w:eastAsia="游明朝" w:cs="Times New Roman"/>
          <w:color w:val="000000" w:themeColor="text1"/>
          <w:kern w:val="0"/>
          <w:sz w:val="21"/>
          <w:szCs w:val="21"/>
          <w:shd w:val="clear" w:color="auto" w:fill="FFFFFF"/>
        </w:rPr>
        <w:t>内容</w:t>
      </w:r>
      <w:r w:rsidRPr="00AB7A7D">
        <w:rPr>
          <w:rFonts w:eastAsia="游明朝" w:cs="Times New Roman"/>
          <w:color w:val="000000" w:themeColor="text1"/>
          <w:kern w:val="0"/>
          <w:sz w:val="21"/>
          <w:szCs w:val="21"/>
          <w:shd w:val="clear" w:color="auto" w:fill="FFFFFF"/>
        </w:rPr>
        <w:t>について、</w:t>
      </w:r>
      <w:r w:rsidRPr="00AB7A7D">
        <w:rPr>
          <w:rFonts w:eastAsia="游明朝" w:cs="Times New Roman"/>
          <w:color w:val="000000" w:themeColor="text1"/>
          <w:kern w:val="0"/>
          <w:sz w:val="21"/>
          <w:szCs w:val="21"/>
          <w:shd w:val="clear" w:color="auto" w:fill="FFFFFF"/>
        </w:rPr>
        <w:t>1</w:t>
      </w:r>
      <w:r w:rsidRPr="00AB7A7D">
        <w:rPr>
          <w:rFonts w:eastAsia="游明朝" w:cs="Times New Roman"/>
          <w:color w:val="000000" w:themeColor="text1"/>
          <w:kern w:val="0"/>
          <w:sz w:val="21"/>
          <w:szCs w:val="21"/>
          <w:shd w:val="clear" w:color="auto" w:fill="FFFFFF"/>
        </w:rPr>
        <w:t>（まったく</w:t>
      </w:r>
      <w:r w:rsidR="008B547E" w:rsidRPr="00AB7A7D">
        <w:rPr>
          <w:rFonts w:eastAsia="游明朝" w:cs="Times New Roman"/>
          <w:color w:val="000000" w:themeColor="text1"/>
          <w:kern w:val="0"/>
          <w:sz w:val="21"/>
          <w:szCs w:val="21"/>
          <w:shd w:val="clear" w:color="auto" w:fill="FFFFFF"/>
        </w:rPr>
        <w:t>そう思わない</w:t>
      </w:r>
      <w:r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–5</w:t>
      </w:r>
      <w:r w:rsidRPr="00AB7A7D">
        <w:rPr>
          <w:rFonts w:eastAsia="游明朝" w:cs="Times New Roman"/>
          <w:color w:val="000000" w:themeColor="text1"/>
          <w:kern w:val="0"/>
          <w:sz w:val="21"/>
          <w:szCs w:val="21"/>
          <w:shd w:val="clear" w:color="auto" w:fill="FFFFFF"/>
        </w:rPr>
        <w:t>（とても</w:t>
      </w:r>
      <w:r w:rsidR="008B547E" w:rsidRPr="00AB7A7D">
        <w:rPr>
          <w:rFonts w:eastAsia="游明朝" w:cs="Times New Roman"/>
          <w:color w:val="000000" w:themeColor="text1"/>
          <w:kern w:val="0"/>
          <w:sz w:val="21"/>
          <w:szCs w:val="21"/>
          <w:shd w:val="clear" w:color="auto" w:fill="FFFFFF"/>
        </w:rPr>
        <w:t>そう思う</w:t>
      </w:r>
      <w:r w:rsidRPr="00AB7A7D">
        <w:rPr>
          <w:rFonts w:eastAsia="游明朝" w:cs="Times New Roman"/>
          <w:color w:val="000000" w:themeColor="text1"/>
          <w:kern w:val="0"/>
          <w:sz w:val="21"/>
          <w:szCs w:val="21"/>
          <w:shd w:val="clear" w:color="auto" w:fill="FFFFFF"/>
        </w:rPr>
        <w:t>）の中から、最も当てはまる</w:t>
      </w:r>
      <w:r w:rsidR="00934891" w:rsidRPr="00AB7A7D">
        <w:rPr>
          <w:rFonts w:eastAsia="游明朝" w:cs="Times New Roman"/>
          <w:color w:val="000000" w:themeColor="text1"/>
          <w:kern w:val="0"/>
          <w:sz w:val="21"/>
          <w:szCs w:val="21"/>
          <w:shd w:val="clear" w:color="auto" w:fill="FFFFFF"/>
        </w:rPr>
        <w:t>もの</w:t>
      </w:r>
      <w:r w:rsidRPr="00AB7A7D">
        <w:rPr>
          <w:rFonts w:eastAsia="游明朝" w:cs="Times New Roman"/>
          <w:color w:val="000000" w:themeColor="text1"/>
          <w:kern w:val="0"/>
          <w:sz w:val="21"/>
          <w:szCs w:val="21"/>
          <w:shd w:val="clear" w:color="auto" w:fill="FFFFFF"/>
        </w:rPr>
        <w:t>を選んでください。</w:t>
      </w:r>
    </w:p>
    <w:p w14:paraId="334EB478" w14:textId="4BFCBE2E"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9.</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死や死にゆくこと、死別</w:t>
      </w:r>
      <w:r w:rsidR="002E2D29">
        <w:rPr>
          <w:rFonts w:eastAsia="游明朝" w:cs="Times New Roman" w:hint="eastAsia"/>
          <w:color w:val="000000" w:themeColor="text1"/>
          <w:kern w:val="0"/>
          <w:sz w:val="21"/>
          <w:szCs w:val="21"/>
          <w:shd w:val="clear" w:color="auto" w:fill="FFFFFF"/>
        </w:rPr>
        <w:t>の悲しみに直面している人</w:t>
      </w:r>
      <w:r w:rsidRPr="00AB7A7D">
        <w:rPr>
          <w:rFonts w:eastAsia="游明朝" w:cs="Times New Roman"/>
          <w:color w:val="000000" w:themeColor="text1"/>
          <w:kern w:val="0"/>
          <w:sz w:val="21"/>
          <w:szCs w:val="21"/>
          <w:shd w:val="clear" w:color="auto" w:fill="FFFFFF"/>
        </w:rPr>
        <w:t>を支</w:t>
      </w:r>
      <w:r w:rsidR="002E2D29">
        <w:rPr>
          <w:rFonts w:eastAsia="游明朝" w:cs="Times New Roman" w:hint="eastAsia"/>
          <w:color w:val="000000" w:themeColor="text1"/>
          <w:kern w:val="0"/>
          <w:sz w:val="21"/>
          <w:szCs w:val="21"/>
          <w:shd w:val="clear" w:color="auto" w:fill="FFFFFF"/>
        </w:rPr>
        <w:t>え</w:t>
      </w:r>
      <w:r w:rsidRPr="00AB7A7D">
        <w:rPr>
          <w:rFonts w:eastAsia="游明朝" w:cs="Times New Roman"/>
          <w:color w:val="000000" w:themeColor="text1"/>
          <w:kern w:val="0"/>
          <w:sz w:val="21"/>
          <w:szCs w:val="21"/>
          <w:shd w:val="clear" w:color="auto" w:fill="FFFFFF"/>
        </w:rPr>
        <w:t>る</w:t>
      </w:r>
      <w:r w:rsidR="002E2D29">
        <w:rPr>
          <w:rFonts w:eastAsia="游明朝" w:cs="Times New Roman" w:hint="eastAsia"/>
          <w:color w:val="000000" w:themeColor="text1"/>
          <w:kern w:val="0"/>
          <w:sz w:val="21"/>
          <w:szCs w:val="21"/>
          <w:shd w:val="clear" w:color="auto" w:fill="FFFFFF"/>
        </w:rPr>
        <w:t>心構え</w:t>
      </w:r>
      <w:r w:rsidRPr="00AB7A7D">
        <w:rPr>
          <w:rFonts w:eastAsia="游明朝" w:cs="Times New Roman"/>
          <w:color w:val="000000" w:themeColor="text1"/>
          <w:kern w:val="0"/>
          <w:sz w:val="21"/>
          <w:szCs w:val="21"/>
          <w:shd w:val="clear" w:color="auto" w:fill="FFFFFF"/>
        </w:rPr>
        <w:t>ができた</w:t>
      </w:r>
    </w:p>
    <w:p w14:paraId="6D6E2EB7" w14:textId="2392A30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10. </w:t>
      </w:r>
      <w:r w:rsidRPr="00AB7A7D">
        <w:rPr>
          <w:rFonts w:eastAsia="游明朝" w:cs="Times New Roman"/>
          <w:color w:val="000000" w:themeColor="text1"/>
          <w:kern w:val="0"/>
          <w:sz w:val="21"/>
          <w:szCs w:val="21"/>
          <w:shd w:val="clear" w:color="auto" w:fill="FFFFFF"/>
        </w:rPr>
        <w:t>人生</w:t>
      </w:r>
      <w:r w:rsidR="002E2D29">
        <w:rPr>
          <w:rFonts w:eastAsia="游明朝" w:cs="Times New Roman" w:hint="eastAsia"/>
          <w:color w:val="000000" w:themeColor="text1"/>
          <w:kern w:val="0"/>
          <w:sz w:val="21"/>
          <w:szCs w:val="21"/>
          <w:shd w:val="clear" w:color="auto" w:fill="FFFFFF"/>
        </w:rPr>
        <w:t>において</w:t>
      </w:r>
      <w:r w:rsidRPr="00AB7A7D">
        <w:rPr>
          <w:rFonts w:eastAsia="游明朝" w:cs="Times New Roman"/>
          <w:color w:val="000000" w:themeColor="text1"/>
          <w:kern w:val="0"/>
          <w:sz w:val="21"/>
          <w:szCs w:val="21"/>
          <w:shd w:val="clear" w:color="auto" w:fill="FFFFFF"/>
        </w:rPr>
        <w:t>何が大切で、何が大切でないかを考えるようになった</w:t>
      </w:r>
    </w:p>
    <w:p w14:paraId="37031B7E"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11. </w:t>
      </w:r>
      <w:r w:rsidRPr="00AB7A7D">
        <w:rPr>
          <w:rFonts w:eastAsia="游明朝" w:cs="Times New Roman"/>
          <w:color w:val="000000" w:themeColor="text1"/>
          <w:kern w:val="0"/>
          <w:sz w:val="21"/>
          <w:szCs w:val="21"/>
          <w:shd w:val="clear" w:color="auto" w:fill="FFFFFF"/>
        </w:rPr>
        <w:t>物事に対する知恵や理解が深まった</w:t>
      </w:r>
    </w:p>
    <w:p w14:paraId="0D4271BD" w14:textId="17BD1795"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12. </w:t>
      </w:r>
      <w:r w:rsidRPr="00AB7A7D">
        <w:rPr>
          <w:rFonts w:eastAsia="游明朝" w:cs="Times New Roman"/>
          <w:color w:val="000000" w:themeColor="text1"/>
          <w:kern w:val="0"/>
          <w:sz w:val="21"/>
          <w:szCs w:val="21"/>
          <w:shd w:val="clear" w:color="auto" w:fill="FFFFFF"/>
        </w:rPr>
        <w:t>自分自身を</w:t>
      </w:r>
      <w:r w:rsidR="002E2D29">
        <w:rPr>
          <w:rFonts w:eastAsia="游明朝" w:cs="Times New Roman" w:hint="eastAsia"/>
          <w:color w:val="000000" w:themeColor="text1"/>
          <w:kern w:val="0"/>
          <w:sz w:val="21"/>
          <w:szCs w:val="21"/>
          <w:shd w:val="clear" w:color="auto" w:fill="FFFFFF"/>
        </w:rPr>
        <w:t>いたわり</w:t>
      </w:r>
      <w:r w:rsidRPr="00AB7A7D">
        <w:rPr>
          <w:rFonts w:eastAsia="游明朝" w:cs="Times New Roman" w:hint="eastAsia"/>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大切に思うようになった</w:t>
      </w:r>
    </w:p>
    <w:p w14:paraId="491225A5" w14:textId="70702F2F"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13.</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将来、同じような困難に直面したときに</w:t>
      </w:r>
      <w:r w:rsidR="00A90D9E">
        <w:rPr>
          <w:rFonts w:eastAsia="游明朝" w:cs="Times New Roman" w:hint="eastAsia"/>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より適切に対処</w:t>
      </w:r>
      <w:r w:rsidR="002E2D29">
        <w:rPr>
          <w:rFonts w:eastAsia="游明朝" w:cs="Times New Roman" w:hint="eastAsia"/>
          <w:color w:val="000000" w:themeColor="text1"/>
          <w:kern w:val="0"/>
          <w:sz w:val="21"/>
          <w:szCs w:val="21"/>
          <w:shd w:val="clear" w:color="auto" w:fill="FFFFFF"/>
        </w:rPr>
        <w:t>する</w:t>
      </w:r>
      <w:r w:rsidRPr="00AB7A7D">
        <w:rPr>
          <w:rFonts w:eastAsia="游明朝" w:cs="Times New Roman"/>
          <w:color w:val="000000" w:themeColor="text1"/>
          <w:kern w:val="0"/>
          <w:sz w:val="21"/>
          <w:szCs w:val="21"/>
          <w:shd w:val="clear" w:color="auto" w:fill="FFFFFF"/>
        </w:rPr>
        <w:t>準備ができた</w:t>
      </w:r>
    </w:p>
    <w:bookmarkEnd w:id="7"/>
    <w:p w14:paraId="583AF771" w14:textId="77777777" w:rsidR="00320A59" w:rsidRPr="00AB7A7D" w:rsidRDefault="00320A59" w:rsidP="00320A59">
      <w:pPr>
        <w:widowControl/>
        <w:spacing w:before="0" w:after="0"/>
        <w:jc w:val="left"/>
        <w:rPr>
          <w:rFonts w:eastAsia="游明朝" w:cs="Times New Roman"/>
          <w:color w:val="000000" w:themeColor="text1"/>
          <w:kern w:val="0"/>
          <w:sz w:val="24"/>
        </w:rPr>
      </w:pPr>
    </w:p>
    <w:p w14:paraId="69339559" w14:textId="294A7F6C"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w:t>
      </w:r>
      <w:r w:rsidR="00132421">
        <w:rPr>
          <w:rFonts w:eastAsia="游明朝" w:cs="Times New Roman" w:hint="eastAsia"/>
          <w:b/>
          <w:bCs/>
          <w:color w:val="000000" w:themeColor="text1"/>
          <w:kern w:val="0"/>
          <w:sz w:val="21"/>
          <w:szCs w:val="21"/>
          <w:shd w:val="clear" w:color="auto" w:fill="FFFFFF"/>
        </w:rPr>
        <w:t>事実</w:t>
      </w:r>
      <w:r w:rsidR="00FD2838">
        <w:rPr>
          <w:rFonts w:eastAsia="游明朝" w:cs="Times New Roman" w:hint="eastAsia"/>
          <w:b/>
          <w:bCs/>
          <w:color w:val="000000" w:themeColor="text1"/>
          <w:kern w:val="0"/>
          <w:sz w:val="21"/>
          <w:szCs w:val="21"/>
          <w:shd w:val="clear" w:color="auto" w:fill="FFFFFF"/>
        </w:rPr>
        <w:t>に関する</w:t>
      </w:r>
      <w:r w:rsidRPr="00AB7A7D">
        <w:rPr>
          <w:rFonts w:eastAsia="游明朝" w:cs="Times New Roman"/>
          <w:b/>
          <w:bCs/>
          <w:color w:val="000000" w:themeColor="text1"/>
          <w:kern w:val="0"/>
          <w:sz w:val="21"/>
          <w:szCs w:val="21"/>
          <w:shd w:val="clear" w:color="auto" w:fill="FFFFFF"/>
        </w:rPr>
        <w:t>知識】</w:t>
      </w:r>
    </w:p>
    <w:p w14:paraId="7AF5555D" w14:textId="5712C76B" w:rsidR="00320A59" w:rsidRPr="002E2D29" w:rsidRDefault="00320A59" w:rsidP="00320A59">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人生の最期や死後</w:t>
      </w:r>
      <w:r w:rsidR="002E2D29">
        <w:rPr>
          <w:rFonts w:eastAsia="游明朝" w:cs="Times New Roman" w:hint="eastAsia"/>
          <w:color w:val="000000" w:themeColor="text1"/>
          <w:kern w:val="0"/>
          <w:sz w:val="21"/>
          <w:szCs w:val="21"/>
          <w:shd w:val="clear" w:color="auto" w:fill="FFFFFF"/>
        </w:rPr>
        <w:t>に</w:t>
      </w:r>
      <w:r w:rsidR="008A6CE3">
        <w:rPr>
          <w:rFonts w:eastAsia="游明朝" w:cs="Times New Roman" w:hint="eastAsia"/>
          <w:color w:val="000000" w:themeColor="text1"/>
          <w:kern w:val="0"/>
          <w:sz w:val="21"/>
          <w:szCs w:val="21"/>
          <w:shd w:val="clear" w:color="auto" w:fill="FFFFFF"/>
        </w:rPr>
        <w:t>関する手続き、制度などについて、</w:t>
      </w:r>
      <w:r w:rsidRPr="00AB7A7D">
        <w:rPr>
          <w:rFonts w:eastAsia="游明朝" w:cs="Times New Roman"/>
          <w:color w:val="000000" w:themeColor="text1"/>
          <w:kern w:val="0"/>
          <w:sz w:val="21"/>
          <w:szCs w:val="21"/>
          <w:shd w:val="clear" w:color="auto" w:fill="FFFFFF"/>
        </w:rPr>
        <w:t>どの程度知っていますか？</w:t>
      </w:r>
      <w:r w:rsidRPr="00AB7A7D">
        <w:rPr>
          <w:rFonts w:eastAsia="游明朝" w:cs="Times New Roman"/>
          <w:color w:val="000000" w:themeColor="text1"/>
          <w:kern w:val="0"/>
          <w:sz w:val="21"/>
          <w:szCs w:val="21"/>
          <w:shd w:val="clear" w:color="auto" w:fill="FFFFFF"/>
        </w:rPr>
        <w:t>1</w:t>
      </w:r>
      <w:r w:rsidRPr="00AB7A7D">
        <w:rPr>
          <w:rFonts w:eastAsia="游明朝" w:cs="Times New Roman"/>
          <w:color w:val="000000" w:themeColor="text1"/>
          <w:kern w:val="0"/>
          <w:sz w:val="21"/>
          <w:szCs w:val="21"/>
          <w:shd w:val="clear" w:color="auto" w:fill="FFFFFF"/>
        </w:rPr>
        <w:t>（まったく知らない）</w:t>
      </w:r>
      <w:r w:rsidRPr="00AB7A7D">
        <w:rPr>
          <w:rFonts w:eastAsia="游明朝" w:cs="Times New Roman"/>
          <w:color w:val="000000" w:themeColor="text1"/>
          <w:kern w:val="0"/>
          <w:sz w:val="21"/>
          <w:szCs w:val="21"/>
          <w:shd w:val="clear" w:color="auto" w:fill="FFFFFF"/>
        </w:rPr>
        <w:t>–5</w:t>
      </w:r>
      <w:r w:rsidRPr="00AB7A7D">
        <w:rPr>
          <w:rFonts w:eastAsia="游明朝" w:cs="Times New Roman"/>
          <w:color w:val="000000" w:themeColor="text1"/>
          <w:kern w:val="0"/>
          <w:sz w:val="21"/>
          <w:szCs w:val="21"/>
          <w:shd w:val="clear" w:color="auto" w:fill="FFFFFF"/>
        </w:rPr>
        <w:t>（とてもよく知っている）の中から、最も当てはまるものを選んでください。</w:t>
      </w:r>
    </w:p>
    <w:p w14:paraId="30D8CF6A" w14:textId="597C7CC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14. </w:t>
      </w:r>
      <w:r w:rsidRPr="00AB7A7D">
        <w:rPr>
          <w:rFonts w:eastAsia="游明朝" w:cs="Times New Roman"/>
          <w:color w:val="000000" w:themeColor="text1"/>
          <w:kern w:val="0"/>
          <w:sz w:val="21"/>
          <w:szCs w:val="21"/>
          <w:shd w:val="clear" w:color="auto" w:fill="FFFFFF"/>
        </w:rPr>
        <w:t>在宅で亡くなった</w:t>
      </w:r>
      <w:r w:rsidR="002E2D29">
        <w:rPr>
          <w:rFonts w:eastAsia="游明朝" w:cs="Times New Roman" w:hint="eastAsia"/>
          <w:color w:val="000000" w:themeColor="text1"/>
          <w:kern w:val="0"/>
          <w:sz w:val="21"/>
          <w:szCs w:val="21"/>
          <w:shd w:val="clear" w:color="auto" w:fill="FFFFFF"/>
        </w:rPr>
        <w:t>際</w:t>
      </w:r>
      <w:r w:rsidRPr="00AB7A7D">
        <w:rPr>
          <w:rFonts w:eastAsia="游明朝" w:cs="Times New Roman"/>
          <w:color w:val="000000" w:themeColor="text1"/>
          <w:kern w:val="0"/>
          <w:sz w:val="21"/>
          <w:szCs w:val="21"/>
          <w:shd w:val="clear" w:color="auto" w:fill="FFFFFF"/>
        </w:rPr>
        <w:t>の法的手続き（死亡診断書の受け取り、死亡届の提出など）</w:t>
      </w:r>
    </w:p>
    <w:p w14:paraId="0899EE4D" w14:textId="04E83EC0"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15.</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人生の最期に備えるた</w:t>
      </w:r>
      <w:r w:rsidR="002E2D29">
        <w:rPr>
          <w:rFonts w:eastAsia="游明朝" w:cs="Times New Roman" w:hint="eastAsia"/>
          <w:color w:val="000000" w:themeColor="text1"/>
          <w:kern w:val="0"/>
          <w:sz w:val="21"/>
          <w:szCs w:val="21"/>
          <w:shd w:val="clear" w:color="auto" w:fill="FFFFFF"/>
        </w:rPr>
        <w:t>め</w:t>
      </w:r>
      <w:r w:rsidR="00F4581D">
        <w:rPr>
          <w:rFonts w:eastAsia="游明朝" w:cs="Times New Roman" w:hint="eastAsia"/>
          <w:color w:val="000000" w:themeColor="text1"/>
          <w:kern w:val="0"/>
          <w:sz w:val="21"/>
          <w:szCs w:val="21"/>
          <w:shd w:val="clear" w:color="auto" w:fill="FFFFFF"/>
        </w:rPr>
        <w:t>に必要な</w:t>
      </w:r>
      <w:r w:rsidRPr="00AB7A7D">
        <w:rPr>
          <w:rFonts w:eastAsia="游明朝" w:cs="Times New Roman"/>
          <w:color w:val="000000" w:themeColor="text1"/>
          <w:kern w:val="0"/>
          <w:sz w:val="21"/>
          <w:szCs w:val="21"/>
          <w:shd w:val="clear" w:color="auto" w:fill="FFFFFF"/>
        </w:rPr>
        <w:t>書類（遺言書、エンディングノートなど）</w:t>
      </w:r>
    </w:p>
    <w:p w14:paraId="1457BCD1" w14:textId="3FEC43FD"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16.</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人生の最期</w:t>
      </w:r>
      <w:r w:rsidR="002E2D29">
        <w:rPr>
          <w:rFonts w:eastAsia="游明朝" w:cs="Times New Roman" w:hint="eastAsia"/>
          <w:color w:val="000000" w:themeColor="text1"/>
          <w:kern w:val="0"/>
          <w:sz w:val="21"/>
          <w:szCs w:val="21"/>
          <w:shd w:val="clear" w:color="auto" w:fill="FFFFFF"/>
        </w:rPr>
        <w:t>を迎える</w:t>
      </w:r>
      <w:r w:rsidRPr="00AB7A7D">
        <w:rPr>
          <w:rFonts w:eastAsia="游明朝" w:cs="Times New Roman"/>
          <w:color w:val="000000" w:themeColor="text1"/>
          <w:kern w:val="0"/>
          <w:sz w:val="21"/>
          <w:szCs w:val="21"/>
          <w:shd w:val="clear" w:color="auto" w:fill="FFFFFF"/>
        </w:rPr>
        <w:t>人</w:t>
      </w:r>
      <w:r w:rsidR="002E2D29">
        <w:rPr>
          <w:rFonts w:eastAsia="游明朝" w:cs="Times New Roman" w:hint="eastAsia"/>
          <w:color w:val="000000" w:themeColor="text1"/>
          <w:kern w:val="0"/>
          <w:sz w:val="21"/>
          <w:szCs w:val="21"/>
          <w:shd w:val="clear" w:color="auto" w:fill="FFFFFF"/>
        </w:rPr>
        <w:t>が必要とする</w:t>
      </w:r>
      <w:r w:rsidRPr="00AB7A7D">
        <w:rPr>
          <w:rFonts w:eastAsia="游明朝" w:cs="Times New Roman"/>
          <w:color w:val="000000" w:themeColor="text1"/>
          <w:kern w:val="0"/>
          <w:sz w:val="21"/>
          <w:szCs w:val="21"/>
          <w:shd w:val="clear" w:color="auto" w:fill="FFFFFF"/>
        </w:rPr>
        <w:t>医療・介護サービスの制度（訪問診療、訪問看護など）</w:t>
      </w:r>
    </w:p>
    <w:p w14:paraId="04F3644A"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17. </w:t>
      </w:r>
      <w:r w:rsidRPr="00AB7A7D">
        <w:rPr>
          <w:rFonts w:eastAsia="游明朝" w:cs="Times New Roman"/>
          <w:color w:val="000000" w:themeColor="text1"/>
          <w:kern w:val="0"/>
          <w:sz w:val="21"/>
          <w:szCs w:val="21"/>
          <w:shd w:val="clear" w:color="auto" w:fill="FFFFFF"/>
        </w:rPr>
        <w:t>葬儀に関する選択肢（葬儀の形式、費用など）</w:t>
      </w:r>
    </w:p>
    <w:p w14:paraId="085B0D81" w14:textId="725DFD35"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18.</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00F4581D">
        <w:rPr>
          <w:rFonts w:eastAsia="游明朝" w:cs="Times New Roman" w:hint="eastAsia"/>
          <w:color w:val="000000" w:themeColor="text1"/>
          <w:kern w:val="0"/>
          <w:sz w:val="21"/>
          <w:szCs w:val="21"/>
          <w:shd w:val="clear" w:color="auto" w:fill="FFFFFF"/>
        </w:rPr>
        <w:t>お住まいの</w:t>
      </w:r>
      <w:r w:rsidRPr="00AB7A7D">
        <w:rPr>
          <w:rFonts w:eastAsia="游明朝" w:cs="Times New Roman"/>
          <w:color w:val="000000" w:themeColor="text1"/>
          <w:kern w:val="0"/>
          <w:sz w:val="21"/>
          <w:szCs w:val="21"/>
          <w:shd w:val="clear" w:color="auto" w:fill="FFFFFF"/>
        </w:rPr>
        <w:t>地域</w:t>
      </w:r>
      <w:r w:rsidR="008A6CE3">
        <w:rPr>
          <w:rFonts w:eastAsia="游明朝" w:cs="Times New Roman" w:hint="eastAsia"/>
          <w:color w:val="000000" w:themeColor="text1"/>
          <w:kern w:val="0"/>
          <w:sz w:val="21"/>
          <w:szCs w:val="21"/>
          <w:shd w:val="clear" w:color="auto" w:fill="FFFFFF"/>
        </w:rPr>
        <w:t>の</w:t>
      </w:r>
      <w:r w:rsidRPr="00AB7A7D">
        <w:rPr>
          <w:rFonts w:eastAsia="游明朝" w:cs="Times New Roman"/>
          <w:color w:val="000000" w:themeColor="text1"/>
          <w:kern w:val="0"/>
          <w:sz w:val="21"/>
          <w:szCs w:val="21"/>
          <w:shd w:val="clear" w:color="auto" w:fill="FFFFFF"/>
        </w:rPr>
        <w:t>緩和ケアサービス（在宅緩和ケア、ホスピスなど）</w:t>
      </w:r>
      <w:r w:rsidR="008A6CE3">
        <w:rPr>
          <w:rFonts w:eastAsia="游明朝" w:cs="Times New Roman" w:hint="eastAsia"/>
          <w:color w:val="000000" w:themeColor="text1"/>
          <w:kern w:val="0"/>
          <w:sz w:val="21"/>
          <w:szCs w:val="21"/>
          <w:shd w:val="clear" w:color="auto" w:fill="FFFFFF"/>
        </w:rPr>
        <w:t>を利用する</w:t>
      </w:r>
      <w:r w:rsidRPr="00AB7A7D">
        <w:rPr>
          <w:rFonts w:eastAsia="游明朝" w:cs="Times New Roman"/>
          <w:color w:val="000000" w:themeColor="text1"/>
          <w:kern w:val="0"/>
          <w:sz w:val="21"/>
          <w:szCs w:val="21"/>
          <w:shd w:val="clear" w:color="auto" w:fill="FFFFFF"/>
        </w:rPr>
        <w:t>方法</w:t>
      </w:r>
    </w:p>
    <w:p w14:paraId="2821BE32" w14:textId="28FDE8A3"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19. </w:t>
      </w:r>
      <w:r w:rsidRPr="00AB7A7D">
        <w:rPr>
          <w:rFonts w:eastAsia="游明朝" w:cs="Times New Roman"/>
          <w:color w:val="000000" w:themeColor="text1"/>
          <w:kern w:val="0"/>
          <w:sz w:val="21"/>
          <w:szCs w:val="21"/>
          <w:shd w:val="clear" w:color="auto" w:fill="FFFFFF"/>
        </w:rPr>
        <w:t>人生の最期における治療</w:t>
      </w:r>
      <w:r w:rsidR="002E2D29">
        <w:rPr>
          <w:rFonts w:eastAsia="游明朝" w:cs="Times New Roman" w:hint="eastAsia"/>
          <w:color w:val="000000" w:themeColor="text1"/>
          <w:kern w:val="0"/>
          <w:sz w:val="21"/>
          <w:szCs w:val="21"/>
          <w:shd w:val="clear" w:color="auto" w:fill="FFFFFF"/>
        </w:rPr>
        <w:t>方針</w:t>
      </w:r>
      <w:r w:rsidRPr="00AB7A7D">
        <w:rPr>
          <w:rFonts w:eastAsia="游明朝" w:cs="Times New Roman" w:hint="eastAsia"/>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延命治療の選択など）を</w:t>
      </w:r>
      <w:r w:rsidR="002E2D29">
        <w:rPr>
          <w:rFonts w:eastAsia="游明朝" w:cs="Times New Roman" w:hint="eastAsia"/>
          <w:color w:val="000000" w:themeColor="text1"/>
          <w:kern w:val="0"/>
          <w:sz w:val="21"/>
          <w:szCs w:val="21"/>
          <w:shd w:val="clear" w:color="auto" w:fill="FFFFFF"/>
        </w:rPr>
        <w:t>決める</w:t>
      </w:r>
      <w:r w:rsidRPr="00AB7A7D">
        <w:rPr>
          <w:rFonts w:eastAsia="游明朝" w:cs="Times New Roman"/>
          <w:color w:val="000000" w:themeColor="text1"/>
          <w:kern w:val="0"/>
          <w:sz w:val="21"/>
          <w:szCs w:val="21"/>
          <w:shd w:val="clear" w:color="auto" w:fill="FFFFFF"/>
        </w:rPr>
        <w:t>上で必要となる、病気の進行</w:t>
      </w:r>
      <w:r w:rsidR="002E2D29">
        <w:rPr>
          <w:rFonts w:eastAsia="游明朝" w:cs="Times New Roman" w:hint="eastAsia"/>
          <w:color w:val="000000" w:themeColor="text1"/>
          <w:kern w:val="0"/>
          <w:sz w:val="21"/>
          <w:szCs w:val="21"/>
          <w:shd w:val="clear" w:color="auto" w:fill="FFFFFF"/>
        </w:rPr>
        <w:t>や経過</w:t>
      </w:r>
      <w:r w:rsidRPr="00AB7A7D">
        <w:rPr>
          <w:rFonts w:eastAsia="游明朝" w:cs="Times New Roman"/>
          <w:color w:val="000000" w:themeColor="text1"/>
          <w:kern w:val="0"/>
          <w:sz w:val="21"/>
          <w:szCs w:val="21"/>
          <w:shd w:val="clear" w:color="auto" w:fill="FFFFFF"/>
        </w:rPr>
        <w:t>に関する知識</w:t>
      </w:r>
    </w:p>
    <w:p w14:paraId="318A3DB6"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20. </w:t>
      </w:r>
      <w:r w:rsidRPr="00AB7A7D">
        <w:rPr>
          <w:rFonts w:eastAsia="游明朝" w:cs="Times New Roman"/>
          <w:color w:val="000000" w:themeColor="text1"/>
          <w:kern w:val="0"/>
          <w:sz w:val="21"/>
          <w:szCs w:val="21"/>
          <w:shd w:val="clear" w:color="auto" w:fill="FFFFFF"/>
        </w:rPr>
        <w:t>葬儀社のスタッフによるサポート内容（ご遺体の安置、火葬場の手配など）</w:t>
      </w:r>
    </w:p>
    <w:p w14:paraId="1F6E35C7" w14:textId="77777777" w:rsidR="00320A59" w:rsidRPr="00AB7A7D" w:rsidRDefault="00320A59" w:rsidP="00320A59">
      <w:pPr>
        <w:widowControl/>
        <w:spacing w:before="0" w:after="0"/>
        <w:jc w:val="left"/>
        <w:rPr>
          <w:rFonts w:eastAsia="游明朝" w:cs="Times New Roman"/>
          <w:color w:val="000000" w:themeColor="text1"/>
          <w:kern w:val="0"/>
          <w:sz w:val="24"/>
        </w:rPr>
      </w:pPr>
    </w:p>
    <w:p w14:paraId="6211D1C8"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【地域に関する知識】</w:t>
      </w:r>
    </w:p>
    <w:p w14:paraId="60A9D23A" w14:textId="701CF0D2" w:rsidR="00320A59" w:rsidRPr="00AB7A7D" w:rsidRDefault="00493D45"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w:t>
      </w:r>
      <w:r w:rsidR="00934891" w:rsidRPr="00AB7A7D">
        <w:rPr>
          <w:rFonts w:eastAsia="游明朝" w:cs="Times New Roman"/>
          <w:b/>
          <w:bCs/>
          <w:color w:val="000000" w:themeColor="text1"/>
          <w:kern w:val="0"/>
          <w:sz w:val="21"/>
          <w:szCs w:val="21"/>
          <w:shd w:val="clear" w:color="auto" w:fill="FFFFFF"/>
        </w:rPr>
        <w:t>１）</w:t>
      </w:r>
      <w:r w:rsidR="00320A59" w:rsidRPr="00AB7A7D">
        <w:rPr>
          <w:rFonts w:eastAsia="游明朝" w:cs="Times New Roman"/>
          <w:b/>
          <w:bCs/>
          <w:color w:val="000000" w:themeColor="text1"/>
          <w:kern w:val="0"/>
          <w:sz w:val="21"/>
          <w:szCs w:val="21"/>
          <w:shd w:val="clear" w:color="auto" w:fill="FFFFFF"/>
        </w:rPr>
        <w:t>終末期ケアを支援してくれる人</w:t>
      </w:r>
    </w:p>
    <w:p w14:paraId="6DF2DC7A" w14:textId="57E13746"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u w:val="single"/>
          <w:shd w:val="clear" w:color="auto" w:fill="FFFFFF"/>
        </w:rPr>
        <w:t>もしあなたが人生の最期</w:t>
      </w:r>
      <w:r w:rsidR="002E2D29">
        <w:rPr>
          <w:rFonts w:eastAsia="游明朝" w:cs="Times New Roman" w:hint="eastAsia"/>
          <w:b/>
          <w:bCs/>
          <w:color w:val="000000" w:themeColor="text1"/>
          <w:kern w:val="0"/>
          <w:sz w:val="21"/>
          <w:szCs w:val="21"/>
          <w:u w:val="single"/>
          <w:shd w:val="clear" w:color="auto" w:fill="FFFFFF"/>
        </w:rPr>
        <w:t>を迎える</w:t>
      </w:r>
      <w:r w:rsidRPr="00AB7A7D">
        <w:rPr>
          <w:rFonts w:eastAsia="游明朝" w:cs="Times New Roman"/>
          <w:b/>
          <w:bCs/>
          <w:color w:val="000000" w:themeColor="text1"/>
          <w:kern w:val="0"/>
          <w:sz w:val="21"/>
          <w:szCs w:val="21"/>
          <w:u w:val="single"/>
          <w:shd w:val="clear" w:color="auto" w:fill="FFFFFF"/>
        </w:rPr>
        <w:t>人をケアすることになった場合、</w:t>
      </w:r>
      <w:r w:rsidR="00934891" w:rsidRPr="00AB7A7D">
        <w:rPr>
          <w:rFonts w:eastAsia="游明朝" w:cs="Times New Roman"/>
          <w:b/>
          <w:bCs/>
          <w:color w:val="000000" w:themeColor="text1"/>
          <w:kern w:val="0"/>
          <w:sz w:val="21"/>
          <w:szCs w:val="21"/>
          <w:u w:val="single"/>
          <w:shd w:val="clear" w:color="auto" w:fill="FFFFFF"/>
        </w:rPr>
        <w:t>次</w:t>
      </w:r>
      <w:r w:rsidRPr="00AB7A7D">
        <w:rPr>
          <w:rFonts w:eastAsia="游明朝" w:cs="Times New Roman"/>
          <w:b/>
          <w:bCs/>
          <w:color w:val="000000" w:themeColor="text1"/>
          <w:kern w:val="0"/>
          <w:sz w:val="21"/>
          <w:szCs w:val="21"/>
          <w:u w:val="single"/>
          <w:shd w:val="clear" w:color="auto" w:fill="FFFFFF"/>
        </w:rPr>
        <w:t>のような手助けをしてくれる人</w:t>
      </w:r>
      <w:r w:rsidRPr="00AB7A7D">
        <w:rPr>
          <w:rFonts w:eastAsia="游明朝" w:cs="Times New Roman"/>
          <w:color w:val="000000" w:themeColor="text1"/>
          <w:kern w:val="0"/>
          <w:sz w:val="21"/>
          <w:szCs w:val="21"/>
          <w:shd w:val="clear" w:color="auto" w:fill="FFFFFF"/>
        </w:rPr>
        <w:t>をどの程度知っていますか？</w:t>
      </w:r>
      <w:r w:rsidRPr="00AB7A7D">
        <w:rPr>
          <w:rFonts w:eastAsia="游明朝" w:cs="Times New Roman"/>
          <w:color w:val="000000" w:themeColor="text1"/>
          <w:kern w:val="0"/>
          <w:sz w:val="21"/>
          <w:szCs w:val="21"/>
          <w:shd w:val="clear" w:color="auto" w:fill="FFFFFF"/>
        </w:rPr>
        <w:t>1</w:t>
      </w:r>
      <w:r w:rsidRPr="00AB7A7D">
        <w:rPr>
          <w:rFonts w:eastAsia="游明朝" w:cs="Times New Roman"/>
          <w:color w:val="000000" w:themeColor="text1"/>
          <w:kern w:val="0"/>
          <w:sz w:val="21"/>
          <w:szCs w:val="21"/>
          <w:shd w:val="clear" w:color="auto" w:fill="FFFFFF"/>
        </w:rPr>
        <w:t>（まったく知らない）</w:t>
      </w:r>
      <w:r w:rsidRPr="00AB7A7D">
        <w:rPr>
          <w:rFonts w:eastAsia="游明朝" w:cs="Times New Roman"/>
          <w:color w:val="000000" w:themeColor="text1"/>
          <w:kern w:val="0"/>
          <w:sz w:val="21"/>
          <w:szCs w:val="21"/>
          <w:shd w:val="clear" w:color="auto" w:fill="FFFFFF"/>
        </w:rPr>
        <w:t>–5</w:t>
      </w:r>
      <w:r w:rsidRPr="00AB7A7D">
        <w:rPr>
          <w:rFonts w:eastAsia="游明朝" w:cs="Times New Roman"/>
          <w:color w:val="000000" w:themeColor="text1"/>
          <w:kern w:val="0"/>
          <w:sz w:val="21"/>
          <w:szCs w:val="21"/>
          <w:shd w:val="clear" w:color="auto" w:fill="FFFFFF"/>
        </w:rPr>
        <w:t>（とてもよく知っている）の中から、最も当てはまるものを選んでください。</w:t>
      </w:r>
    </w:p>
    <w:p w14:paraId="19011342" w14:textId="1DBC9DD6"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21. </w:t>
      </w:r>
      <w:r w:rsidRPr="00AB7A7D">
        <w:rPr>
          <w:rFonts w:eastAsia="游明朝" w:cs="Times New Roman"/>
          <w:color w:val="000000" w:themeColor="text1"/>
          <w:kern w:val="0"/>
          <w:sz w:val="21"/>
          <w:szCs w:val="21"/>
          <w:shd w:val="clear" w:color="auto" w:fill="FFFFFF"/>
        </w:rPr>
        <w:t>地域の団体（サークル、自治会、ボランティア団体など）</w:t>
      </w:r>
      <w:r w:rsidR="002E2D29">
        <w:rPr>
          <w:rFonts w:eastAsia="游明朝" w:cs="Times New Roman" w:hint="eastAsia"/>
          <w:color w:val="000000" w:themeColor="text1"/>
          <w:kern w:val="0"/>
          <w:sz w:val="21"/>
          <w:szCs w:val="21"/>
          <w:shd w:val="clear" w:color="auto" w:fill="FFFFFF"/>
        </w:rPr>
        <w:t>の支援につながるよう</w:t>
      </w:r>
      <w:r w:rsidRPr="00AB7A7D">
        <w:rPr>
          <w:rFonts w:eastAsia="游明朝" w:cs="Times New Roman"/>
          <w:color w:val="000000" w:themeColor="text1"/>
          <w:kern w:val="0"/>
          <w:sz w:val="21"/>
          <w:szCs w:val="21"/>
          <w:shd w:val="clear" w:color="auto" w:fill="FFFFFF"/>
        </w:rPr>
        <w:t>、</w:t>
      </w:r>
      <w:bookmarkStart w:id="8" w:name="OLE_LINK10"/>
      <w:r w:rsidRPr="00AB7A7D">
        <w:rPr>
          <w:rFonts w:eastAsia="游明朝" w:cs="Times New Roman"/>
          <w:color w:val="000000" w:themeColor="text1"/>
          <w:kern w:val="0"/>
          <w:sz w:val="21"/>
          <w:szCs w:val="21"/>
          <w:shd w:val="clear" w:color="auto" w:fill="FFFFFF"/>
        </w:rPr>
        <w:t>手助けしてくれる人</w:t>
      </w:r>
    </w:p>
    <w:bookmarkEnd w:id="8"/>
    <w:p w14:paraId="594C83D9" w14:textId="2778690A"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22. </w:t>
      </w:r>
      <w:r w:rsidRPr="00AB7A7D">
        <w:rPr>
          <w:rFonts w:eastAsia="游明朝" w:cs="Times New Roman"/>
          <w:color w:val="000000" w:themeColor="text1"/>
          <w:kern w:val="0"/>
          <w:sz w:val="21"/>
          <w:szCs w:val="21"/>
          <w:shd w:val="clear" w:color="auto" w:fill="FFFFFF"/>
        </w:rPr>
        <w:t>人生の最期</w:t>
      </w:r>
      <w:r w:rsidR="002E2D29">
        <w:rPr>
          <w:rFonts w:eastAsia="游明朝" w:cs="Times New Roman" w:hint="eastAsia"/>
          <w:color w:val="000000" w:themeColor="text1"/>
          <w:kern w:val="0"/>
          <w:sz w:val="21"/>
          <w:szCs w:val="21"/>
          <w:shd w:val="clear" w:color="auto" w:fill="FFFFFF"/>
        </w:rPr>
        <w:t>を迎える</w:t>
      </w:r>
      <w:r w:rsidRPr="00AB7A7D">
        <w:rPr>
          <w:rFonts w:eastAsia="游明朝" w:cs="Times New Roman"/>
          <w:color w:val="000000" w:themeColor="text1"/>
          <w:kern w:val="0"/>
          <w:sz w:val="21"/>
          <w:szCs w:val="21"/>
          <w:shd w:val="clear" w:color="auto" w:fill="FFFFFF"/>
        </w:rPr>
        <w:t>人への日常的なケアに</w:t>
      </w:r>
      <w:r w:rsidR="002E2D29">
        <w:rPr>
          <w:rFonts w:eastAsia="游明朝" w:cs="Times New Roman" w:hint="eastAsia"/>
          <w:color w:val="000000" w:themeColor="text1"/>
          <w:kern w:val="0"/>
          <w:sz w:val="21"/>
          <w:szCs w:val="21"/>
          <w:shd w:val="clear" w:color="auto" w:fill="FFFFFF"/>
        </w:rPr>
        <w:t>ついて、</w:t>
      </w:r>
      <w:r w:rsidRPr="00AB7A7D">
        <w:rPr>
          <w:rFonts w:eastAsia="游明朝" w:cs="Times New Roman"/>
          <w:color w:val="000000" w:themeColor="text1"/>
          <w:kern w:val="0"/>
          <w:sz w:val="21"/>
          <w:szCs w:val="21"/>
          <w:shd w:val="clear" w:color="auto" w:fill="FFFFFF"/>
        </w:rPr>
        <w:t>支援</w:t>
      </w:r>
      <w:r w:rsidR="00A8187D">
        <w:rPr>
          <w:rFonts w:eastAsia="游明朝" w:cs="Times New Roman" w:hint="eastAsia"/>
          <w:color w:val="000000" w:themeColor="text1"/>
          <w:kern w:val="0"/>
          <w:sz w:val="21"/>
          <w:szCs w:val="21"/>
          <w:shd w:val="clear" w:color="auto" w:fill="FFFFFF"/>
        </w:rPr>
        <w:t>を受けられるよう</w:t>
      </w:r>
      <w:r w:rsidRPr="00AB7A7D">
        <w:rPr>
          <w:rFonts w:eastAsia="游明朝" w:cs="Times New Roman"/>
          <w:color w:val="000000" w:themeColor="text1"/>
          <w:kern w:val="0"/>
          <w:sz w:val="21"/>
          <w:szCs w:val="21"/>
          <w:shd w:val="clear" w:color="auto" w:fill="FFFFFF"/>
        </w:rPr>
        <w:t>手助けしてくれる人</w:t>
      </w:r>
    </w:p>
    <w:p w14:paraId="676AF080"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23. </w:t>
      </w:r>
      <w:r w:rsidRPr="00AB7A7D">
        <w:rPr>
          <w:rFonts w:eastAsia="游明朝" w:cs="Times New Roman"/>
          <w:color w:val="000000" w:themeColor="text1"/>
          <w:kern w:val="0"/>
          <w:sz w:val="21"/>
          <w:szCs w:val="21"/>
          <w:shd w:val="clear" w:color="auto" w:fill="FFFFFF"/>
        </w:rPr>
        <w:t>必要な介護用品・福祉用具の調達を手助け</w:t>
      </w:r>
      <w:bookmarkStart w:id="9" w:name="OLE_LINK11"/>
      <w:r w:rsidRPr="00AB7A7D">
        <w:rPr>
          <w:rFonts w:eastAsia="游明朝" w:cs="Times New Roman"/>
          <w:color w:val="000000" w:themeColor="text1"/>
          <w:kern w:val="0"/>
          <w:sz w:val="21"/>
          <w:szCs w:val="21"/>
          <w:shd w:val="clear" w:color="auto" w:fill="FFFFFF"/>
        </w:rPr>
        <w:t>してくれる人</w:t>
      </w:r>
      <w:bookmarkEnd w:id="9"/>
    </w:p>
    <w:p w14:paraId="0C994215" w14:textId="1ACFA7F6"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24.</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人生の最期</w:t>
      </w:r>
      <w:r w:rsidR="00A90D9E">
        <w:rPr>
          <w:rFonts w:eastAsia="游明朝" w:cs="Times New Roman" w:hint="eastAsia"/>
          <w:color w:val="000000" w:themeColor="text1"/>
          <w:kern w:val="0"/>
          <w:sz w:val="21"/>
          <w:szCs w:val="21"/>
          <w:shd w:val="clear" w:color="auto" w:fill="FFFFFF"/>
        </w:rPr>
        <w:t>を迎える</w:t>
      </w:r>
      <w:r w:rsidRPr="00AB7A7D">
        <w:rPr>
          <w:rFonts w:eastAsia="游明朝" w:cs="Times New Roman"/>
          <w:color w:val="000000" w:themeColor="text1"/>
          <w:kern w:val="0"/>
          <w:sz w:val="21"/>
          <w:szCs w:val="21"/>
          <w:shd w:val="clear" w:color="auto" w:fill="FFFFFF"/>
        </w:rPr>
        <w:t>人の</w:t>
      </w:r>
      <w:r w:rsidR="00995461" w:rsidRPr="00AB7A7D">
        <w:rPr>
          <w:rFonts w:eastAsia="游明朝" w:cs="Times New Roman"/>
          <w:color w:val="000000" w:themeColor="text1"/>
          <w:kern w:val="0"/>
          <w:sz w:val="21"/>
          <w:szCs w:val="21"/>
          <w:shd w:val="clear" w:color="auto" w:fill="FFFFFF"/>
        </w:rPr>
        <w:t>文化や</w:t>
      </w:r>
      <w:r w:rsidR="00EC492D" w:rsidRPr="00AB7A7D">
        <w:rPr>
          <w:rFonts w:eastAsia="游明朝" w:cs="Times New Roman"/>
          <w:color w:val="000000" w:themeColor="text1"/>
          <w:kern w:val="0"/>
          <w:sz w:val="21"/>
          <w:szCs w:val="21"/>
          <w:shd w:val="clear" w:color="auto" w:fill="FFFFFF"/>
        </w:rPr>
        <w:t>慣習</w:t>
      </w:r>
      <w:r w:rsidR="00995461" w:rsidRPr="00AB7A7D">
        <w:rPr>
          <w:rFonts w:eastAsia="游明朝" w:cs="Times New Roman"/>
          <w:color w:val="000000" w:themeColor="text1"/>
          <w:kern w:val="0"/>
          <w:sz w:val="21"/>
          <w:szCs w:val="21"/>
          <w:shd w:val="clear" w:color="auto" w:fill="FFFFFF"/>
        </w:rPr>
        <w:t>に合った</w:t>
      </w:r>
      <w:r w:rsidRPr="00AB7A7D">
        <w:rPr>
          <w:rFonts w:eastAsia="游明朝" w:cs="Times New Roman"/>
          <w:color w:val="000000" w:themeColor="text1"/>
          <w:kern w:val="0"/>
          <w:sz w:val="21"/>
          <w:szCs w:val="21"/>
          <w:shd w:val="clear" w:color="auto" w:fill="FFFFFF"/>
        </w:rPr>
        <w:t>支援</w:t>
      </w:r>
      <w:r w:rsidR="00A8187D">
        <w:rPr>
          <w:rFonts w:eastAsia="游明朝" w:cs="Times New Roman" w:hint="eastAsia"/>
          <w:color w:val="000000" w:themeColor="text1"/>
          <w:kern w:val="0"/>
          <w:sz w:val="21"/>
          <w:szCs w:val="21"/>
          <w:shd w:val="clear" w:color="auto" w:fill="FFFFFF"/>
        </w:rPr>
        <w:t>を受けられるよう</w:t>
      </w:r>
      <w:r w:rsidRPr="00AB7A7D">
        <w:rPr>
          <w:rFonts w:eastAsia="游明朝" w:cs="Times New Roman" w:hint="eastAsia"/>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手助けしてくれる人</w:t>
      </w:r>
    </w:p>
    <w:p w14:paraId="6E88E276" w14:textId="7FDBABAA"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lastRenderedPageBreak/>
        <w:t xml:space="preserve">25. </w:t>
      </w:r>
      <w:r w:rsidR="002E2D29">
        <w:rPr>
          <w:rFonts w:eastAsia="游明朝" w:cs="Times New Roman" w:hint="eastAsia"/>
          <w:color w:val="000000" w:themeColor="text1"/>
          <w:kern w:val="0"/>
          <w:sz w:val="21"/>
          <w:szCs w:val="21"/>
          <w:shd w:val="clear" w:color="auto" w:fill="FFFFFF"/>
        </w:rPr>
        <w:t>ケアする</w:t>
      </w:r>
      <w:r w:rsidRPr="00AB7A7D">
        <w:rPr>
          <w:rFonts w:eastAsia="游明朝" w:cs="Times New Roman"/>
          <w:color w:val="000000" w:themeColor="text1"/>
          <w:kern w:val="0"/>
          <w:sz w:val="21"/>
          <w:szCs w:val="21"/>
          <w:shd w:val="clear" w:color="auto" w:fill="FFFFFF"/>
        </w:rPr>
        <w:t>あなた自身が精神的なサポートを受けられるよう</w:t>
      </w:r>
      <w:r w:rsidR="00A90D9E">
        <w:rPr>
          <w:rFonts w:eastAsia="游明朝" w:cs="Times New Roman" w:hint="eastAsia"/>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手助けしてくれる人</w:t>
      </w:r>
    </w:p>
    <w:p w14:paraId="1464C9F9" w14:textId="2E726E56" w:rsidR="00320A59" w:rsidRPr="00AB7A7D" w:rsidRDefault="00493D45" w:rsidP="00320A59">
      <w:pPr>
        <w:widowControl/>
        <w:spacing w:before="0" w:after="0"/>
        <w:jc w:val="left"/>
        <w:rPr>
          <w:rFonts w:eastAsia="游明朝" w:cs="Times New Roman"/>
          <w:color w:val="000000" w:themeColor="text1"/>
          <w:kern w:val="0"/>
          <w:sz w:val="24"/>
        </w:rPr>
      </w:pPr>
      <w:r w:rsidRPr="00AB7A7D">
        <w:rPr>
          <w:rFonts w:eastAsia="游明朝" w:cs="Times New Roman"/>
          <w:b/>
          <w:bCs/>
          <w:color w:val="000000" w:themeColor="text1"/>
          <w:kern w:val="0"/>
          <w:sz w:val="21"/>
          <w:szCs w:val="21"/>
          <w:shd w:val="clear" w:color="auto" w:fill="FFFFFF"/>
        </w:rPr>
        <w:t>（</w:t>
      </w:r>
      <w:r w:rsidR="00934891" w:rsidRPr="00AB7A7D">
        <w:rPr>
          <w:rFonts w:eastAsia="游明朝" w:cs="Times New Roman"/>
          <w:b/>
          <w:bCs/>
          <w:color w:val="000000" w:themeColor="text1"/>
          <w:kern w:val="0"/>
          <w:sz w:val="21"/>
          <w:szCs w:val="21"/>
          <w:shd w:val="clear" w:color="auto" w:fill="FFFFFF"/>
        </w:rPr>
        <w:t>２）</w:t>
      </w:r>
      <w:r w:rsidR="00320A59" w:rsidRPr="00AB7A7D">
        <w:rPr>
          <w:rFonts w:eastAsia="游明朝" w:cs="Times New Roman"/>
          <w:b/>
          <w:bCs/>
          <w:color w:val="000000" w:themeColor="text1"/>
          <w:kern w:val="0"/>
          <w:sz w:val="21"/>
          <w:szCs w:val="21"/>
          <w:shd w:val="clear" w:color="auto" w:fill="FFFFFF"/>
        </w:rPr>
        <w:t>地域</w:t>
      </w:r>
      <w:r w:rsidR="003E769F" w:rsidRPr="00AB7A7D">
        <w:rPr>
          <w:rFonts w:eastAsia="游明朝" w:cs="Times New Roman"/>
          <w:b/>
          <w:bCs/>
          <w:color w:val="000000" w:themeColor="text1"/>
          <w:kern w:val="0"/>
          <w:sz w:val="21"/>
          <w:szCs w:val="21"/>
          <w:shd w:val="clear" w:color="auto" w:fill="FFFFFF"/>
        </w:rPr>
        <w:t>・コミュニティ</w:t>
      </w:r>
      <w:r w:rsidR="00320A59" w:rsidRPr="00AB7A7D">
        <w:rPr>
          <w:rFonts w:eastAsia="游明朝" w:cs="Times New Roman"/>
          <w:b/>
          <w:bCs/>
          <w:color w:val="000000" w:themeColor="text1"/>
          <w:kern w:val="0"/>
          <w:sz w:val="21"/>
          <w:szCs w:val="21"/>
          <w:shd w:val="clear" w:color="auto" w:fill="FFFFFF"/>
        </w:rPr>
        <w:t>における支援</w:t>
      </w:r>
    </w:p>
    <w:p w14:paraId="79A507BB" w14:textId="292C0EEF" w:rsidR="00320A59" w:rsidRPr="00AB7A7D" w:rsidRDefault="00320A59" w:rsidP="00320A59">
      <w:pPr>
        <w:widowControl/>
        <w:spacing w:before="0" w:after="0"/>
        <w:jc w:val="left"/>
        <w:rPr>
          <w:rFonts w:eastAsia="游明朝" w:cs="Times New Roman"/>
          <w:color w:val="000000" w:themeColor="text1"/>
          <w:kern w:val="0"/>
          <w:sz w:val="24"/>
        </w:rPr>
      </w:pPr>
      <w:bookmarkStart w:id="10" w:name="OLE_LINK18"/>
      <w:bookmarkStart w:id="11" w:name="OLE_LINK16"/>
      <w:r w:rsidRPr="00AB7A7D">
        <w:rPr>
          <w:rFonts w:eastAsia="游明朝" w:cs="Times New Roman"/>
          <w:b/>
          <w:bCs/>
          <w:color w:val="000000" w:themeColor="text1"/>
          <w:kern w:val="0"/>
          <w:sz w:val="21"/>
          <w:szCs w:val="21"/>
          <w:u w:val="single"/>
          <w:shd w:val="clear" w:color="auto" w:fill="FFFFFF"/>
        </w:rPr>
        <w:t>あなたの</w:t>
      </w:r>
      <w:r w:rsidR="002E2D29">
        <w:rPr>
          <w:rFonts w:eastAsia="游明朝" w:cs="Times New Roman" w:hint="eastAsia"/>
          <w:b/>
          <w:bCs/>
          <w:color w:val="000000" w:themeColor="text1"/>
          <w:kern w:val="0"/>
          <w:sz w:val="21"/>
          <w:szCs w:val="21"/>
          <w:u w:val="single"/>
          <w:shd w:val="clear" w:color="auto" w:fill="FFFFFF"/>
        </w:rPr>
        <w:t>暮らす</w:t>
      </w:r>
      <w:r w:rsidRPr="00AB7A7D">
        <w:rPr>
          <w:rFonts w:eastAsia="游明朝" w:cs="Times New Roman"/>
          <w:b/>
          <w:bCs/>
          <w:color w:val="000000" w:themeColor="text1"/>
          <w:kern w:val="0"/>
          <w:sz w:val="21"/>
          <w:szCs w:val="21"/>
          <w:u w:val="single"/>
          <w:shd w:val="clear" w:color="auto" w:fill="FFFFFF"/>
        </w:rPr>
        <w:t>地域</w:t>
      </w:r>
      <w:r w:rsidR="002E2D29">
        <w:rPr>
          <w:rFonts w:eastAsia="游明朝" w:cs="Times New Roman" w:hint="eastAsia"/>
          <w:b/>
          <w:bCs/>
          <w:color w:val="000000" w:themeColor="text1"/>
          <w:kern w:val="0"/>
          <w:sz w:val="21"/>
          <w:szCs w:val="21"/>
          <w:u w:val="single"/>
          <w:shd w:val="clear" w:color="auto" w:fill="FFFFFF"/>
        </w:rPr>
        <w:t>や</w:t>
      </w:r>
      <w:r w:rsidR="003E769F" w:rsidRPr="00AB7A7D">
        <w:rPr>
          <w:rFonts w:eastAsia="游明朝" w:cs="Times New Roman"/>
          <w:b/>
          <w:bCs/>
          <w:color w:val="000000" w:themeColor="text1"/>
          <w:kern w:val="0"/>
          <w:sz w:val="21"/>
          <w:szCs w:val="21"/>
          <w:u w:val="single"/>
          <w:shd w:val="clear" w:color="auto" w:fill="FFFFFF"/>
        </w:rPr>
        <w:t>コミュニティ</w:t>
      </w:r>
      <w:r w:rsidRPr="00AB7A7D">
        <w:rPr>
          <w:rFonts w:eastAsia="游明朝" w:cs="Times New Roman"/>
          <w:b/>
          <w:bCs/>
          <w:color w:val="000000" w:themeColor="text1"/>
          <w:kern w:val="0"/>
          <w:sz w:val="21"/>
          <w:szCs w:val="21"/>
          <w:u w:val="single"/>
          <w:shd w:val="clear" w:color="auto" w:fill="FFFFFF"/>
        </w:rPr>
        <w:t>には、</w:t>
      </w:r>
      <w:r w:rsidR="00934891" w:rsidRPr="00AB7A7D">
        <w:rPr>
          <w:rFonts w:eastAsia="游明朝" w:cs="Times New Roman"/>
          <w:b/>
          <w:bCs/>
          <w:color w:val="000000" w:themeColor="text1"/>
          <w:kern w:val="0"/>
          <w:sz w:val="21"/>
          <w:szCs w:val="21"/>
          <w:u w:val="single"/>
          <w:shd w:val="clear" w:color="auto" w:fill="FFFFFF"/>
        </w:rPr>
        <w:t>次</w:t>
      </w:r>
      <w:r w:rsidRPr="00AB7A7D">
        <w:rPr>
          <w:rFonts w:eastAsia="游明朝" w:cs="Times New Roman"/>
          <w:b/>
          <w:bCs/>
          <w:color w:val="000000" w:themeColor="text1"/>
          <w:kern w:val="0"/>
          <w:sz w:val="21"/>
          <w:szCs w:val="21"/>
          <w:u w:val="single"/>
          <w:shd w:val="clear" w:color="auto" w:fill="FFFFFF"/>
        </w:rPr>
        <w:t>のような人に対する支援</w:t>
      </w:r>
      <w:r w:rsidRPr="00AB7A7D">
        <w:rPr>
          <w:rFonts w:eastAsia="游明朝" w:cs="Times New Roman"/>
          <w:color w:val="000000" w:themeColor="text1"/>
          <w:kern w:val="0"/>
          <w:sz w:val="21"/>
          <w:szCs w:val="21"/>
          <w:shd w:val="clear" w:color="auto" w:fill="FFFFFF"/>
        </w:rPr>
        <w:t>があると思いますか？</w:t>
      </w:r>
      <w:r w:rsidRPr="00AB7A7D">
        <w:rPr>
          <w:rFonts w:eastAsia="游明朝" w:cs="Times New Roman"/>
          <w:color w:val="000000" w:themeColor="text1"/>
          <w:kern w:val="0"/>
          <w:sz w:val="21"/>
          <w:szCs w:val="21"/>
          <w:shd w:val="clear" w:color="auto" w:fill="FFFFFF"/>
        </w:rPr>
        <w:t>1</w:t>
      </w:r>
      <w:r w:rsidRPr="00AB7A7D">
        <w:rPr>
          <w:rFonts w:eastAsia="游明朝" w:cs="Times New Roman"/>
          <w:color w:val="000000" w:themeColor="text1"/>
          <w:kern w:val="0"/>
          <w:sz w:val="21"/>
          <w:szCs w:val="21"/>
          <w:shd w:val="clear" w:color="auto" w:fill="FFFFFF"/>
        </w:rPr>
        <w:t>（まったくそう思わない）</w:t>
      </w:r>
      <w:r w:rsidRPr="00AB7A7D">
        <w:rPr>
          <w:rFonts w:eastAsia="游明朝" w:cs="Times New Roman"/>
          <w:color w:val="000000" w:themeColor="text1"/>
          <w:kern w:val="0"/>
          <w:sz w:val="21"/>
          <w:szCs w:val="21"/>
          <w:shd w:val="clear" w:color="auto" w:fill="FFFFFF"/>
        </w:rPr>
        <w:t>–5</w:t>
      </w:r>
      <w:r w:rsidRPr="00AB7A7D">
        <w:rPr>
          <w:rFonts w:eastAsia="游明朝" w:cs="Times New Roman"/>
          <w:color w:val="000000" w:themeColor="text1"/>
          <w:kern w:val="0"/>
          <w:sz w:val="21"/>
          <w:szCs w:val="21"/>
          <w:shd w:val="clear" w:color="auto" w:fill="FFFFFF"/>
        </w:rPr>
        <w:t>（とてもそう思う）の中から、最も当てはまるものを選んでください。</w:t>
      </w:r>
    </w:p>
    <w:bookmarkEnd w:id="10"/>
    <w:p w14:paraId="4B268C91"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26. </w:t>
      </w:r>
      <w:r w:rsidRPr="00AB7A7D">
        <w:rPr>
          <w:rFonts w:eastAsia="游明朝" w:cs="Times New Roman"/>
          <w:color w:val="000000" w:themeColor="text1"/>
          <w:kern w:val="0"/>
          <w:sz w:val="21"/>
          <w:szCs w:val="21"/>
          <w:shd w:val="clear" w:color="auto" w:fill="FFFFFF"/>
        </w:rPr>
        <w:t>命に関わる重篤な病気を抱えている人</w:t>
      </w:r>
    </w:p>
    <w:p w14:paraId="20EB6547" w14:textId="77777777"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27. </w:t>
      </w:r>
      <w:r w:rsidRPr="00AB7A7D">
        <w:rPr>
          <w:rFonts w:eastAsia="游明朝" w:cs="Times New Roman"/>
          <w:color w:val="000000" w:themeColor="text1"/>
          <w:kern w:val="0"/>
          <w:sz w:val="21"/>
          <w:szCs w:val="21"/>
          <w:shd w:val="clear" w:color="auto" w:fill="FFFFFF"/>
        </w:rPr>
        <w:t>人生の最期を迎えようとしている人</w:t>
      </w:r>
    </w:p>
    <w:p w14:paraId="01991D07" w14:textId="11CB316B" w:rsidR="00320A59" w:rsidRPr="00AB7A7D" w:rsidRDefault="00320A59" w:rsidP="00320A59">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28.</w:t>
      </w:r>
      <w:r w:rsidR="00AB7A7D" w:rsidRPr="00AB7A7D">
        <w:rPr>
          <w:rFonts w:eastAsia="游明朝" w:cs="Times New Roman"/>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 xml:space="preserve"> </w:t>
      </w:r>
      <w:r w:rsidRPr="00AB7A7D">
        <w:rPr>
          <w:rFonts w:eastAsia="游明朝" w:cs="Times New Roman"/>
          <w:color w:val="000000" w:themeColor="text1"/>
          <w:kern w:val="0"/>
          <w:sz w:val="21"/>
          <w:szCs w:val="21"/>
          <w:shd w:val="clear" w:color="auto" w:fill="FFFFFF"/>
        </w:rPr>
        <w:t>人生の最期</w:t>
      </w:r>
      <w:r w:rsidR="002E2D29">
        <w:rPr>
          <w:rFonts w:eastAsia="游明朝" w:cs="Times New Roman" w:hint="eastAsia"/>
          <w:color w:val="000000" w:themeColor="text1"/>
          <w:kern w:val="0"/>
          <w:sz w:val="21"/>
          <w:szCs w:val="21"/>
          <w:shd w:val="clear" w:color="auto" w:fill="FFFFFF"/>
        </w:rPr>
        <w:t>を迎える</w:t>
      </w:r>
      <w:r w:rsidRPr="00AB7A7D">
        <w:rPr>
          <w:rFonts w:eastAsia="游明朝" w:cs="Times New Roman" w:hint="eastAsia"/>
          <w:color w:val="000000" w:themeColor="text1"/>
          <w:kern w:val="0"/>
          <w:sz w:val="21"/>
          <w:szCs w:val="21"/>
          <w:shd w:val="clear" w:color="auto" w:fill="FFFFFF"/>
        </w:rPr>
        <w:t>人</w:t>
      </w:r>
      <w:r w:rsidRPr="00AB7A7D">
        <w:rPr>
          <w:rFonts w:eastAsia="游明朝" w:cs="Times New Roman"/>
          <w:color w:val="000000" w:themeColor="text1"/>
          <w:kern w:val="0"/>
          <w:sz w:val="21"/>
          <w:szCs w:val="21"/>
          <w:shd w:val="clear" w:color="auto" w:fill="FFFFFF"/>
        </w:rPr>
        <w:t>を支える介護者</w:t>
      </w:r>
    </w:p>
    <w:p w14:paraId="69FB4CEA" w14:textId="0F269F9B" w:rsidR="00493D45" w:rsidRPr="00AB7A7D" w:rsidRDefault="00320A59" w:rsidP="00320A59">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29. </w:t>
      </w:r>
      <w:r w:rsidRPr="00AB7A7D">
        <w:rPr>
          <w:rFonts w:eastAsia="游明朝" w:cs="Times New Roman"/>
          <w:color w:val="000000" w:themeColor="text1"/>
          <w:kern w:val="0"/>
          <w:sz w:val="21"/>
          <w:szCs w:val="21"/>
          <w:shd w:val="clear" w:color="auto" w:fill="FFFFFF"/>
        </w:rPr>
        <w:t>死別の悲しみを抱えている人</w:t>
      </w:r>
      <w:bookmarkEnd w:id="0"/>
      <w:bookmarkEnd w:id="11"/>
    </w:p>
    <w:p w14:paraId="2E199E83" w14:textId="77777777" w:rsidR="00A25FBB" w:rsidRPr="00AB7A7D" w:rsidRDefault="00A25FBB" w:rsidP="00493D45">
      <w:pPr>
        <w:widowControl/>
        <w:spacing w:before="0" w:after="0"/>
        <w:jc w:val="left"/>
        <w:rPr>
          <w:rFonts w:eastAsia="游明朝" w:cs="Times New Roman"/>
          <w:color w:val="000000" w:themeColor="text1"/>
          <w:kern w:val="0"/>
          <w:sz w:val="21"/>
          <w:szCs w:val="21"/>
          <w:shd w:val="clear" w:color="auto" w:fill="FFFFFF"/>
        </w:rPr>
      </w:pPr>
    </w:p>
    <w:p w14:paraId="7C72D60D" w14:textId="6844C0B8" w:rsidR="00AB7A7D" w:rsidRPr="00AB7A7D" w:rsidRDefault="00AB7A7D" w:rsidP="00493D45">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*9</w:t>
      </w:r>
      <w:r w:rsidRPr="00AB7A7D">
        <w:rPr>
          <w:rFonts w:eastAsia="游明朝" w:cs="Times New Roman"/>
          <w:color w:val="000000" w:themeColor="text1"/>
          <w:kern w:val="0"/>
          <w:sz w:val="21"/>
          <w:szCs w:val="21"/>
          <w:shd w:val="clear" w:color="auto" w:fill="FFFFFF"/>
        </w:rPr>
        <w:t>項目の日本語短縮版（</w:t>
      </w:r>
      <w:r w:rsidRPr="00AB7A7D">
        <w:rPr>
          <w:rFonts w:eastAsia="游明朝" w:cs="Times New Roman"/>
          <w:color w:val="000000" w:themeColor="text1"/>
          <w:kern w:val="0"/>
          <w:sz w:val="21"/>
          <w:szCs w:val="21"/>
          <w:shd w:val="clear" w:color="auto" w:fill="FFFFFF"/>
        </w:rPr>
        <w:t>DLI-J-9</w:t>
      </w:r>
      <w:r w:rsidRPr="00AB7A7D">
        <w:rPr>
          <w:rFonts w:eastAsia="游明朝" w:cs="Times New Roman"/>
          <w:color w:val="000000" w:themeColor="text1"/>
          <w:kern w:val="0"/>
          <w:sz w:val="21"/>
          <w:szCs w:val="21"/>
          <w:shd w:val="clear" w:color="auto" w:fill="FFFFFF"/>
        </w:rPr>
        <w:t>）に含まれる質問項目</w:t>
      </w:r>
    </w:p>
    <w:p w14:paraId="280FF08D" w14:textId="77777777" w:rsidR="00150D08" w:rsidRDefault="00150D08" w:rsidP="000B1090">
      <w:pPr>
        <w:widowControl/>
        <w:spacing w:before="0" w:after="0"/>
        <w:jc w:val="left"/>
        <w:rPr>
          <w:rFonts w:eastAsia="游明朝" w:cs="Times New Roman"/>
          <w:color w:val="000000" w:themeColor="text1"/>
          <w:kern w:val="0"/>
          <w:sz w:val="21"/>
          <w:szCs w:val="21"/>
          <w:shd w:val="clear" w:color="auto" w:fill="FFFFFF"/>
        </w:rPr>
      </w:pPr>
    </w:p>
    <w:p w14:paraId="3519D4DA" w14:textId="28D89A56" w:rsidR="002E2D29" w:rsidRDefault="002E2D29" w:rsidP="000B1090">
      <w:pPr>
        <w:widowControl/>
        <w:spacing w:before="0" w:after="0"/>
        <w:jc w:val="left"/>
        <w:rPr>
          <w:rFonts w:eastAsia="游明朝" w:cs="Times New Roman"/>
          <w:color w:val="000000" w:themeColor="text1"/>
          <w:kern w:val="0"/>
          <w:sz w:val="21"/>
          <w:szCs w:val="21"/>
          <w:shd w:val="clear" w:color="auto" w:fill="FFFFFF"/>
        </w:rPr>
      </w:pPr>
      <w:r>
        <w:rPr>
          <w:rFonts w:eastAsia="游明朝" w:cs="Times New Roman" w:hint="eastAsia"/>
          <w:color w:val="000000" w:themeColor="text1"/>
          <w:kern w:val="0"/>
          <w:sz w:val="21"/>
          <w:szCs w:val="21"/>
          <w:shd w:val="clear" w:color="auto" w:fill="FFFFFF"/>
        </w:rPr>
        <w:t>【</w:t>
      </w:r>
      <w:r w:rsidRPr="00AB7A7D">
        <w:rPr>
          <w:rFonts w:eastAsia="游明朝" w:cs="Times New Roman"/>
          <w:color w:val="000000" w:themeColor="text1"/>
          <w:kern w:val="0"/>
          <w:sz w:val="21"/>
          <w:szCs w:val="21"/>
          <w:shd w:val="clear" w:color="auto" w:fill="FFFFFF"/>
        </w:rPr>
        <w:t>評価方法</w:t>
      </w:r>
      <w:r>
        <w:rPr>
          <w:rFonts w:eastAsia="游明朝" w:cs="Times New Roman" w:hint="eastAsia"/>
          <w:color w:val="000000" w:themeColor="text1"/>
          <w:kern w:val="0"/>
          <w:sz w:val="21"/>
          <w:szCs w:val="21"/>
          <w:shd w:val="clear" w:color="auto" w:fill="FFFFFF"/>
        </w:rPr>
        <w:t>】</w:t>
      </w:r>
    </w:p>
    <w:p w14:paraId="70DE1D92" w14:textId="3E32951B" w:rsidR="002E2D29" w:rsidRDefault="002E2D29" w:rsidP="000B1090">
      <w:pPr>
        <w:widowControl/>
        <w:spacing w:before="0" w:after="0"/>
        <w:jc w:val="left"/>
        <w:rPr>
          <w:rFonts w:eastAsia="游明朝" w:cs="Times New Roman"/>
          <w:color w:val="000000" w:themeColor="text1"/>
          <w:kern w:val="0"/>
          <w:sz w:val="21"/>
          <w:szCs w:val="21"/>
          <w:shd w:val="clear" w:color="auto" w:fill="FFFFFF"/>
        </w:rPr>
      </w:pPr>
      <w:r>
        <w:rPr>
          <w:rFonts w:eastAsia="游明朝" w:cs="Times New Roman" w:hint="eastAsia"/>
          <w:color w:val="000000" w:themeColor="text1"/>
          <w:kern w:val="0"/>
          <w:sz w:val="21"/>
          <w:szCs w:val="21"/>
          <w:shd w:val="clear" w:color="auto" w:fill="FFFFFF"/>
        </w:rPr>
        <w:t>以下の手順で</w:t>
      </w:r>
      <w:r>
        <w:rPr>
          <w:rFonts w:eastAsia="游明朝" w:cs="Times New Roman"/>
          <w:color w:val="000000" w:themeColor="text1"/>
          <w:kern w:val="0"/>
          <w:sz w:val="21"/>
          <w:szCs w:val="21"/>
          <w:shd w:val="clear" w:color="auto" w:fill="FFFFFF"/>
        </w:rPr>
        <w:t>0</w:t>
      </w:r>
      <w:r>
        <w:rPr>
          <w:rFonts w:eastAsia="游明朝" w:cs="Times New Roman" w:hint="eastAsia"/>
          <w:color w:val="000000" w:themeColor="text1"/>
          <w:kern w:val="0"/>
          <w:sz w:val="21"/>
          <w:szCs w:val="21"/>
          <w:shd w:val="clear" w:color="auto" w:fill="FFFFFF"/>
        </w:rPr>
        <w:t>–</w:t>
      </w:r>
      <w:r>
        <w:rPr>
          <w:rFonts w:eastAsia="游明朝" w:cs="Times New Roman"/>
          <w:color w:val="000000" w:themeColor="text1"/>
          <w:kern w:val="0"/>
          <w:sz w:val="21"/>
          <w:szCs w:val="21"/>
          <w:shd w:val="clear" w:color="auto" w:fill="FFFFFF"/>
        </w:rPr>
        <w:t>10</w:t>
      </w:r>
      <w:r>
        <w:rPr>
          <w:rFonts w:eastAsia="游明朝" w:cs="Times New Roman" w:hint="eastAsia"/>
          <w:color w:val="000000" w:themeColor="text1"/>
          <w:kern w:val="0"/>
          <w:sz w:val="21"/>
          <w:szCs w:val="21"/>
          <w:shd w:val="clear" w:color="auto" w:fill="FFFFFF"/>
        </w:rPr>
        <w:t>のスコアを算出する。</w:t>
      </w:r>
    </w:p>
    <w:p w14:paraId="4977F191" w14:textId="595D0116" w:rsidR="002E2D29" w:rsidRDefault="002E2D29" w:rsidP="000B1090">
      <w:pPr>
        <w:widowControl/>
        <w:spacing w:before="0" w:after="0"/>
        <w:jc w:val="left"/>
        <w:rPr>
          <w:rFonts w:eastAsia="游明朝" w:cs="Times New Roman"/>
          <w:color w:val="000000" w:themeColor="text1"/>
          <w:kern w:val="0"/>
          <w:sz w:val="21"/>
          <w:szCs w:val="21"/>
          <w:shd w:val="clear" w:color="auto" w:fill="FFFFFF"/>
        </w:rPr>
      </w:pPr>
      <w:r>
        <w:rPr>
          <w:rFonts w:eastAsia="游明朝" w:cs="Times New Roman"/>
          <w:color w:val="000000" w:themeColor="text1"/>
          <w:kern w:val="0"/>
          <w:sz w:val="21"/>
          <w:szCs w:val="21"/>
          <w:shd w:val="clear" w:color="auto" w:fill="FFFFFF"/>
        </w:rPr>
        <w:t xml:space="preserve">1. </w:t>
      </w:r>
      <w:r>
        <w:rPr>
          <w:rFonts w:eastAsia="游明朝" w:cs="Times New Roman" w:hint="eastAsia"/>
          <w:color w:val="000000" w:themeColor="text1"/>
          <w:kern w:val="0"/>
          <w:sz w:val="21"/>
          <w:szCs w:val="21"/>
          <w:shd w:val="clear" w:color="auto" w:fill="FFFFFF"/>
        </w:rPr>
        <w:t>素点の算出：</w:t>
      </w:r>
      <w:r w:rsidRPr="002E2D29">
        <w:rPr>
          <w:rFonts w:eastAsia="游明朝" w:cs="Times New Roman" w:hint="eastAsia"/>
          <w:color w:val="000000" w:themeColor="text1"/>
          <w:kern w:val="0"/>
          <w:sz w:val="21"/>
          <w:szCs w:val="21"/>
          <w:shd w:val="clear" w:color="auto" w:fill="FFFFFF"/>
        </w:rPr>
        <w:t>全</w:t>
      </w:r>
      <w:r w:rsidRPr="002E2D29">
        <w:rPr>
          <w:rFonts w:eastAsia="游明朝" w:cs="Times New Roman" w:hint="eastAsia"/>
          <w:color w:val="000000" w:themeColor="text1"/>
          <w:kern w:val="0"/>
          <w:sz w:val="21"/>
          <w:szCs w:val="21"/>
          <w:shd w:val="clear" w:color="auto" w:fill="FFFFFF"/>
        </w:rPr>
        <w:t>29</w:t>
      </w:r>
      <w:r w:rsidRPr="002E2D29">
        <w:rPr>
          <w:rFonts w:eastAsia="游明朝" w:cs="Times New Roman" w:hint="eastAsia"/>
          <w:color w:val="000000" w:themeColor="text1"/>
          <w:kern w:val="0"/>
          <w:sz w:val="21"/>
          <w:szCs w:val="21"/>
          <w:shd w:val="clear" w:color="auto" w:fill="FFFFFF"/>
        </w:rPr>
        <w:t>項目の回答値を合計し、素点を</w:t>
      </w:r>
      <w:r>
        <w:rPr>
          <w:rFonts w:eastAsia="游明朝" w:cs="Times New Roman" w:hint="eastAsia"/>
          <w:color w:val="000000" w:themeColor="text1"/>
          <w:kern w:val="0"/>
          <w:sz w:val="21"/>
          <w:szCs w:val="21"/>
          <w:shd w:val="clear" w:color="auto" w:fill="FFFFFF"/>
        </w:rPr>
        <w:t>算出する</w:t>
      </w:r>
      <w:r w:rsidRPr="002E2D29">
        <w:rPr>
          <w:rFonts w:eastAsia="游明朝" w:cs="Times New Roman" w:hint="eastAsia"/>
          <w:color w:val="000000" w:themeColor="text1"/>
          <w:kern w:val="0"/>
          <w:sz w:val="21"/>
          <w:szCs w:val="21"/>
          <w:shd w:val="clear" w:color="auto" w:fill="FFFFFF"/>
        </w:rPr>
        <w:t>（範囲：</w:t>
      </w:r>
      <w:r w:rsidRPr="002E2D29">
        <w:rPr>
          <w:rFonts w:eastAsia="游明朝" w:cs="Times New Roman" w:hint="eastAsia"/>
          <w:color w:val="000000" w:themeColor="text1"/>
          <w:kern w:val="0"/>
          <w:sz w:val="21"/>
          <w:szCs w:val="21"/>
          <w:shd w:val="clear" w:color="auto" w:fill="FFFFFF"/>
        </w:rPr>
        <w:t>29</w:t>
      </w:r>
      <w:r>
        <w:rPr>
          <w:rFonts w:eastAsia="游明朝" w:cs="Times New Roman" w:hint="eastAsia"/>
          <w:color w:val="000000" w:themeColor="text1"/>
          <w:kern w:val="0"/>
          <w:sz w:val="21"/>
          <w:szCs w:val="21"/>
          <w:shd w:val="clear" w:color="auto" w:fill="FFFFFF"/>
        </w:rPr>
        <w:t>–</w:t>
      </w:r>
      <w:r w:rsidRPr="002E2D29">
        <w:rPr>
          <w:rFonts w:eastAsia="游明朝" w:cs="Times New Roman" w:hint="eastAsia"/>
          <w:color w:val="000000" w:themeColor="text1"/>
          <w:kern w:val="0"/>
          <w:sz w:val="21"/>
          <w:szCs w:val="21"/>
          <w:shd w:val="clear" w:color="auto" w:fill="FFFFFF"/>
        </w:rPr>
        <w:t>145</w:t>
      </w:r>
      <w:r w:rsidRPr="002E2D29">
        <w:rPr>
          <w:rFonts w:eastAsia="游明朝" w:cs="Times New Roman" w:hint="eastAsia"/>
          <w:color w:val="000000" w:themeColor="text1"/>
          <w:kern w:val="0"/>
          <w:sz w:val="21"/>
          <w:szCs w:val="21"/>
          <w:shd w:val="clear" w:color="auto" w:fill="FFFFFF"/>
        </w:rPr>
        <w:t>点）。</w:t>
      </w:r>
    </w:p>
    <w:p w14:paraId="00A1D1F9" w14:textId="77777777" w:rsidR="00D906EA" w:rsidRDefault="002E2D29" w:rsidP="000B1090">
      <w:pPr>
        <w:widowControl/>
        <w:spacing w:before="0" w:after="0"/>
        <w:jc w:val="left"/>
        <w:rPr>
          <w:rFonts w:eastAsia="游明朝" w:cs="Times New Roman"/>
          <w:color w:val="000000" w:themeColor="text1"/>
          <w:kern w:val="0"/>
          <w:sz w:val="21"/>
          <w:szCs w:val="21"/>
          <w:shd w:val="clear" w:color="auto" w:fill="FFFFFF"/>
        </w:rPr>
      </w:pPr>
      <w:r>
        <w:rPr>
          <w:rFonts w:eastAsia="游明朝" w:cs="Times New Roman"/>
          <w:color w:val="000000" w:themeColor="text1"/>
          <w:kern w:val="0"/>
          <w:sz w:val="21"/>
          <w:szCs w:val="21"/>
          <w:shd w:val="clear" w:color="auto" w:fill="FFFFFF"/>
        </w:rPr>
        <w:t xml:space="preserve">2. </w:t>
      </w:r>
      <w:r>
        <w:rPr>
          <w:rFonts w:eastAsia="游明朝" w:cs="Times New Roman" w:hint="eastAsia"/>
          <w:color w:val="000000" w:themeColor="text1"/>
          <w:kern w:val="0"/>
          <w:sz w:val="21"/>
          <w:szCs w:val="21"/>
          <w:shd w:val="clear" w:color="auto" w:fill="FFFFFF"/>
        </w:rPr>
        <w:t>スコアへの換算：次</w:t>
      </w:r>
      <w:r w:rsidR="000B1090" w:rsidRPr="00AB7A7D">
        <w:rPr>
          <w:rFonts w:eastAsia="游明朝" w:cs="Times New Roman"/>
          <w:color w:val="000000" w:themeColor="text1"/>
          <w:kern w:val="0"/>
          <w:sz w:val="21"/>
          <w:szCs w:val="21"/>
          <w:shd w:val="clear" w:color="auto" w:fill="FFFFFF"/>
        </w:rPr>
        <w:t>の計算式を用いて</w:t>
      </w:r>
      <w:r>
        <w:rPr>
          <w:rFonts w:eastAsia="游明朝" w:cs="Times New Roman" w:hint="eastAsia"/>
          <w:color w:val="000000" w:themeColor="text1"/>
          <w:kern w:val="0"/>
          <w:sz w:val="21"/>
          <w:szCs w:val="21"/>
          <w:shd w:val="clear" w:color="auto" w:fill="FFFFFF"/>
        </w:rPr>
        <w:t>、素点を</w:t>
      </w:r>
      <w:r w:rsidR="000B1090" w:rsidRPr="00AB7A7D">
        <w:rPr>
          <w:rFonts w:eastAsia="游明朝" w:cs="Times New Roman"/>
          <w:color w:val="000000" w:themeColor="text1"/>
          <w:kern w:val="0"/>
          <w:sz w:val="21"/>
          <w:szCs w:val="21"/>
          <w:shd w:val="clear" w:color="auto" w:fill="FFFFFF"/>
        </w:rPr>
        <w:t>0</w:t>
      </w:r>
      <w:r w:rsidR="001A2359" w:rsidRPr="00AB7A7D">
        <w:rPr>
          <w:rFonts w:eastAsia="游明朝" w:cs="Times New Roman"/>
          <w:color w:val="000000" w:themeColor="text1"/>
          <w:kern w:val="0"/>
          <w:sz w:val="21"/>
          <w:szCs w:val="21"/>
          <w:shd w:val="clear" w:color="auto" w:fill="FFFFFF"/>
        </w:rPr>
        <w:t>–</w:t>
      </w:r>
      <w:r w:rsidR="000B1090" w:rsidRPr="00AB7A7D">
        <w:rPr>
          <w:rFonts w:eastAsia="游明朝" w:cs="Times New Roman"/>
          <w:color w:val="000000" w:themeColor="text1"/>
          <w:kern w:val="0"/>
          <w:sz w:val="21"/>
          <w:szCs w:val="21"/>
          <w:shd w:val="clear" w:color="auto" w:fill="FFFFFF"/>
        </w:rPr>
        <w:t>1</w:t>
      </w:r>
      <w:r w:rsidR="001A2359" w:rsidRPr="00AB7A7D">
        <w:rPr>
          <w:rFonts w:eastAsia="游明朝" w:cs="Times New Roman"/>
          <w:color w:val="000000" w:themeColor="text1"/>
          <w:kern w:val="0"/>
          <w:sz w:val="21"/>
          <w:szCs w:val="21"/>
          <w:shd w:val="clear" w:color="auto" w:fill="FFFFFF"/>
        </w:rPr>
        <w:t>0</w:t>
      </w:r>
      <w:r w:rsidR="000B1090" w:rsidRPr="00AB7A7D">
        <w:rPr>
          <w:rFonts w:eastAsia="游明朝" w:cs="Times New Roman"/>
          <w:color w:val="000000" w:themeColor="text1"/>
          <w:kern w:val="0"/>
          <w:sz w:val="21"/>
          <w:szCs w:val="21"/>
          <w:shd w:val="clear" w:color="auto" w:fill="FFFFFF"/>
        </w:rPr>
        <w:t>の</w:t>
      </w:r>
      <w:r w:rsidR="00150D08">
        <w:rPr>
          <w:rFonts w:eastAsia="游明朝" w:cs="Times New Roman" w:hint="eastAsia"/>
          <w:color w:val="000000" w:themeColor="text1"/>
          <w:kern w:val="0"/>
          <w:sz w:val="21"/>
          <w:szCs w:val="21"/>
          <w:shd w:val="clear" w:color="auto" w:fill="FFFFFF"/>
        </w:rPr>
        <w:t>スコアに換算する</w:t>
      </w:r>
      <w:r w:rsidR="001A2359" w:rsidRPr="00AB7A7D">
        <w:rPr>
          <w:rFonts w:eastAsia="游明朝" w:cs="Times New Roman"/>
          <w:color w:val="000000" w:themeColor="text1"/>
          <w:kern w:val="0"/>
          <w:sz w:val="21"/>
          <w:szCs w:val="21"/>
          <w:shd w:val="clear" w:color="auto" w:fill="FFFFFF"/>
        </w:rPr>
        <w:t>。</w:t>
      </w:r>
      <w:r>
        <w:rPr>
          <w:rFonts w:eastAsia="游明朝" w:cs="Times New Roman"/>
          <w:color w:val="000000" w:themeColor="text1"/>
          <w:kern w:val="0"/>
          <w:sz w:val="21"/>
          <w:szCs w:val="21"/>
          <w:shd w:val="clear" w:color="auto" w:fill="FFFFFF"/>
        </w:rPr>
        <w:br/>
      </w:r>
      <w:r w:rsidR="00150D08">
        <w:rPr>
          <w:rFonts w:eastAsia="游明朝" w:cs="Times New Roman" w:hint="eastAsia"/>
          <w:color w:val="000000" w:themeColor="text1"/>
          <w:kern w:val="0"/>
          <w:sz w:val="21"/>
          <w:szCs w:val="21"/>
          <w:shd w:val="clear" w:color="auto" w:fill="FFFFFF"/>
        </w:rPr>
        <w:t>スコア</w:t>
      </w:r>
      <w:r>
        <w:rPr>
          <w:rFonts w:eastAsia="游明朝" w:cs="Times New Roman"/>
          <w:color w:val="000000" w:themeColor="text1"/>
          <w:kern w:val="0"/>
          <w:sz w:val="21"/>
          <w:szCs w:val="21"/>
          <w:shd w:val="clear" w:color="auto" w:fill="FFFFFF"/>
        </w:rPr>
        <w:t xml:space="preserve"> </w:t>
      </w:r>
      <w:r w:rsidR="000B1090" w:rsidRPr="00AB7A7D">
        <w:rPr>
          <w:rFonts w:eastAsia="游明朝" w:cs="Times New Roman"/>
          <w:color w:val="000000" w:themeColor="text1"/>
          <w:kern w:val="0"/>
          <w:sz w:val="21"/>
          <w:szCs w:val="21"/>
          <w:shd w:val="clear" w:color="auto" w:fill="FFFFFF"/>
        </w:rPr>
        <w:t>=</w:t>
      </w:r>
      <w:r>
        <w:rPr>
          <w:rFonts w:eastAsia="游明朝" w:cs="Times New Roman" w:hint="eastAsia"/>
          <w:color w:val="000000" w:themeColor="text1"/>
          <w:kern w:val="0"/>
          <w:sz w:val="21"/>
          <w:szCs w:val="21"/>
          <w:shd w:val="clear" w:color="auto" w:fill="FFFFFF"/>
        </w:rPr>
        <w:t>（</w:t>
      </w:r>
      <w:r w:rsidR="00150D08">
        <w:rPr>
          <w:rFonts w:eastAsia="游明朝" w:cs="Times New Roman" w:hint="eastAsia"/>
          <w:color w:val="000000" w:themeColor="text1"/>
          <w:kern w:val="0"/>
          <w:sz w:val="21"/>
          <w:szCs w:val="21"/>
          <w:shd w:val="clear" w:color="auto" w:fill="FFFFFF"/>
        </w:rPr>
        <w:t>素点</w:t>
      </w:r>
      <w:r>
        <w:rPr>
          <w:rFonts w:ascii="Cambria" w:eastAsia="游明朝" w:hAnsi="Cambria" w:cs="Cambria" w:hint="eastAsia"/>
          <w:color w:val="000000" w:themeColor="text1"/>
          <w:kern w:val="0"/>
          <w:sz w:val="21"/>
          <w:szCs w:val="21"/>
          <w:shd w:val="clear" w:color="auto" w:fill="FFFFFF"/>
        </w:rPr>
        <w:t>−</w:t>
      </w:r>
      <w:r w:rsidR="000B1090" w:rsidRPr="00AB7A7D">
        <w:rPr>
          <w:rFonts w:eastAsia="游明朝" w:cs="Times New Roman"/>
          <w:color w:val="000000" w:themeColor="text1"/>
          <w:kern w:val="0"/>
          <w:sz w:val="21"/>
          <w:szCs w:val="21"/>
          <w:shd w:val="clear" w:color="auto" w:fill="FFFFFF"/>
        </w:rPr>
        <w:t>29</w:t>
      </w:r>
      <w:r>
        <w:rPr>
          <w:rFonts w:eastAsia="游明朝" w:cs="Times New Roman" w:hint="eastAsia"/>
          <w:color w:val="000000" w:themeColor="text1"/>
          <w:kern w:val="0"/>
          <w:sz w:val="21"/>
          <w:szCs w:val="21"/>
          <w:shd w:val="clear" w:color="auto" w:fill="FFFFFF"/>
        </w:rPr>
        <w:t>）÷</w:t>
      </w:r>
      <w:r w:rsidR="000B1090" w:rsidRPr="00AB7A7D">
        <w:rPr>
          <w:rFonts w:eastAsia="游明朝" w:cs="Times New Roman"/>
          <w:color w:val="000000" w:themeColor="text1"/>
          <w:kern w:val="0"/>
          <w:sz w:val="21"/>
          <w:szCs w:val="21"/>
          <w:shd w:val="clear" w:color="auto" w:fill="FFFFFF"/>
        </w:rPr>
        <w:t>116</w:t>
      </w:r>
      <w:r>
        <w:rPr>
          <w:rFonts w:ascii="Segoe UI Symbol" w:eastAsia="游明朝" w:hAnsi="Segoe UI Symbol" w:cs="Segoe UI Symbol" w:hint="eastAsia"/>
          <w:color w:val="000000" w:themeColor="text1"/>
          <w:kern w:val="0"/>
          <w:sz w:val="21"/>
          <w:szCs w:val="21"/>
          <w:shd w:val="clear" w:color="auto" w:fill="FFFFFF"/>
        </w:rPr>
        <w:t>×</w:t>
      </w:r>
      <w:r w:rsidR="000B1090" w:rsidRPr="00AB7A7D">
        <w:rPr>
          <w:rFonts w:eastAsia="游明朝" w:cs="Times New Roman"/>
          <w:color w:val="000000" w:themeColor="text1"/>
          <w:kern w:val="0"/>
          <w:sz w:val="21"/>
          <w:szCs w:val="21"/>
          <w:shd w:val="clear" w:color="auto" w:fill="FFFFFF"/>
        </w:rPr>
        <w:t>10</w:t>
      </w:r>
    </w:p>
    <w:p w14:paraId="4B8450E3" w14:textId="77777777" w:rsidR="006A376D" w:rsidRDefault="006A376D" w:rsidP="000B1090">
      <w:pPr>
        <w:widowControl/>
        <w:spacing w:before="0" w:after="0"/>
        <w:jc w:val="left"/>
        <w:rPr>
          <w:rFonts w:eastAsia="游明朝" w:cs="Times New Roman"/>
          <w:color w:val="000000" w:themeColor="text1"/>
          <w:kern w:val="0"/>
          <w:sz w:val="21"/>
          <w:szCs w:val="21"/>
          <w:shd w:val="clear" w:color="auto" w:fill="FFFFFF"/>
        </w:rPr>
      </w:pPr>
    </w:p>
    <w:p w14:paraId="1D13D4D5" w14:textId="77777777" w:rsidR="006A376D" w:rsidRDefault="006A376D" w:rsidP="000B1090">
      <w:pPr>
        <w:widowControl/>
        <w:spacing w:before="0" w:after="0"/>
        <w:jc w:val="left"/>
        <w:rPr>
          <w:rFonts w:eastAsia="游明朝" w:cs="Times New Roman"/>
          <w:color w:val="000000" w:themeColor="text1"/>
          <w:kern w:val="0"/>
          <w:sz w:val="21"/>
          <w:szCs w:val="21"/>
          <w:shd w:val="clear" w:color="auto" w:fill="FFFFFF"/>
        </w:rPr>
      </w:pPr>
    </w:p>
    <w:p w14:paraId="4049CF87" w14:textId="77777777" w:rsidR="00707F80" w:rsidRDefault="006A376D" w:rsidP="000B1090">
      <w:pPr>
        <w:widowControl/>
        <w:spacing w:before="0" w:after="0"/>
        <w:jc w:val="left"/>
        <w:rPr>
          <w:rFonts w:ascii="Helvetica" w:hAnsi="Helvetica"/>
          <w:color w:val="333333"/>
          <w:sz w:val="21"/>
          <w:szCs w:val="21"/>
          <w:shd w:val="clear" w:color="auto" w:fill="FFFFFF"/>
        </w:rPr>
        <w:sectPr w:rsidR="00707F80" w:rsidSect="00B26124">
          <w:headerReference w:type="default" r:id="rId7"/>
          <w:footerReference w:type="default" r:id="rId8"/>
          <w:pgSz w:w="11900" w:h="16840"/>
          <w:pgMar w:top="1985" w:right="1701" w:bottom="1701" w:left="1701" w:header="851" w:footer="992" w:gutter="0"/>
          <w:cols w:space="425"/>
          <w:docGrid w:type="lines" w:linePitch="360"/>
        </w:sectPr>
      </w:pPr>
      <w:r w:rsidRPr="006A376D">
        <w:rPr>
          <w:rFonts w:ascii="Helvetica" w:hAnsi="Helvetica"/>
          <w:color w:val="333333"/>
          <w:sz w:val="21"/>
          <w:szCs w:val="21"/>
          <w:shd w:val="clear" w:color="auto" w:fill="FFFFFF"/>
        </w:rPr>
        <w:t xml:space="preserve">Source: </w:t>
      </w:r>
      <w:r>
        <w:rPr>
          <w:rFonts w:ascii="Helvetica" w:hAnsi="Helvetica"/>
          <w:color w:val="333333"/>
          <w:sz w:val="21"/>
          <w:szCs w:val="21"/>
          <w:shd w:val="clear" w:color="auto" w:fill="FFFFFF"/>
        </w:rPr>
        <w:t xml:space="preserve">Kawaguchi K, et al. Development and validation of the Japanese version of the Death Literacy Index (DLI-J) and its short form (DLI-J-9). Psychiatry Clin </w:t>
      </w:r>
      <w:proofErr w:type="spellStart"/>
      <w:r>
        <w:rPr>
          <w:rFonts w:ascii="Helvetica" w:hAnsi="Helvetica"/>
          <w:color w:val="333333"/>
          <w:sz w:val="21"/>
          <w:szCs w:val="21"/>
          <w:shd w:val="clear" w:color="auto" w:fill="FFFFFF"/>
        </w:rPr>
        <w:t>Neurosci</w:t>
      </w:r>
      <w:proofErr w:type="spellEnd"/>
      <w:r>
        <w:rPr>
          <w:rFonts w:ascii="Helvetica" w:hAnsi="Helvetica"/>
          <w:color w:val="333333"/>
          <w:sz w:val="21"/>
          <w:szCs w:val="21"/>
          <w:shd w:val="clear" w:color="auto" w:fill="FFFFFF"/>
        </w:rPr>
        <w:t xml:space="preserve"> Rep. 2025; 4:e70258. https://doi.org/10.1002/pcn5.70258</w:t>
      </w:r>
    </w:p>
    <w:p w14:paraId="408524E1" w14:textId="5E4DC4D5" w:rsidR="008B547E" w:rsidRPr="00AB7A7D" w:rsidRDefault="008B547E" w:rsidP="008B547E">
      <w:pPr>
        <w:spacing w:before="0"/>
        <w:rPr>
          <w:rFonts w:cs="Times New Roman"/>
          <w:b/>
          <w:bCs/>
          <w:sz w:val="22"/>
          <w:szCs w:val="22"/>
        </w:rPr>
      </w:pPr>
      <w:r w:rsidRPr="00AB7A7D">
        <w:rPr>
          <w:rFonts w:cs="Times New Roman"/>
          <w:b/>
          <w:bCs/>
          <w:sz w:val="22"/>
          <w:szCs w:val="22"/>
        </w:rPr>
        <w:lastRenderedPageBreak/>
        <w:t>The Japanese short version of Death Literacy Index (DLI-J-9) in Japanese</w:t>
      </w:r>
    </w:p>
    <w:p w14:paraId="2452CC82" w14:textId="16751E8F" w:rsidR="00A54BDE" w:rsidRPr="00AB7A7D" w:rsidRDefault="00A54BDE" w:rsidP="00493D45">
      <w:pPr>
        <w:widowControl/>
        <w:spacing w:before="0" w:after="0"/>
        <w:jc w:val="left"/>
        <w:rPr>
          <w:rFonts w:eastAsia="游明朝" w:cs="Times New Roman"/>
          <w:b/>
          <w:bCs/>
          <w:color w:val="000000" w:themeColor="text1"/>
          <w:kern w:val="0"/>
          <w:sz w:val="21"/>
          <w:szCs w:val="21"/>
          <w:shd w:val="clear" w:color="auto" w:fill="FFFFFF"/>
        </w:rPr>
      </w:pPr>
      <w:r w:rsidRPr="00AB7A7D">
        <w:rPr>
          <w:rFonts w:eastAsia="游明朝" w:cs="Times New Roman"/>
          <w:b/>
          <w:bCs/>
          <w:color w:val="000000" w:themeColor="text1"/>
          <w:kern w:val="0"/>
          <w:sz w:val="21"/>
          <w:szCs w:val="21"/>
          <w:shd w:val="clear" w:color="auto" w:fill="FFFFFF"/>
        </w:rPr>
        <w:t>【実践</w:t>
      </w:r>
      <w:r w:rsidR="003C085E" w:rsidRPr="00AB7A7D">
        <w:rPr>
          <w:rFonts w:eastAsia="游明朝" w:cs="Times New Roman"/>
          <w:b/>
          <w:bCs/>
          <w:color w:val="000000" w:themeColor="text1"/>
          <w:kern w:val="0"/>
          <w:sz w:val="21"/>
          <w:szCs w:val="21"/>
          <w:shd w:val="clear" w:color="auto" w:fill="FFFFFF"/>
        </w:rPr>
        <w:t>的な知識・</w:t>
      </w:r>
      <w:r w:rsidRPr="00AB7A7D">
        <w:rPr>
          <w:rFonts w:eastAsia="游明朝" w:cs="Times New Roman"/>
          <w:b/>
          <w:bCs/>
          <w:color w:val="000000" w:themeColor="text1"/>
          <w:kern w:val="0"/>
          <w:sz w:val="21"/>
          <w:szCs w:val="21"/>
          <w:shd w:val="clear" w:color="auto" w:fill="FFFFFF"/>
        </w:rPr>
        <w:t>経験</w:t>
      </w:r>
      <w:r w:rsidR="003C085E" w:rsidRPr="00AB7A7D">
        <w:rPr>
          <w:rFonts w:eastAsia="游明朝" w:cs="Times New Roman"/>
          <w:b/>
          <w:bCs/>
          <w:color w:val="000000" w:themeColor="text1"/>
          <w:kern w:val="0"/>
          <w:sz w:val="21"/>
          <w:szCs w:val="21"/>
          <w:shd w:val="clear" w:color="auto" w:fill="FFFFFF"/>
        </w:rPr>
        <w:t>から得た</w:t>
      </w:r>
      <w:r w:rsidRPr="00AB7A7D">
        <w:rPr>
          <w:rFonts w:eastAsia="游明朝" w:cs="Times New Roman"/>
          <w:b/>
          <w:bCs/>
          <w:color w:val="000000" w:themeColor="text1"/>
          <w:kern w:val="0"/>
          <w:sz w:val="21"/>
          <w:szCs w:val="21"/>
          <w:shd w:val="clear" w:color="auto" w:fill="FFFFFF"/>
        </w:rPr>
        <w:t>知識】</w:t>
      </w:r>
    </w:p>
    <w:p w14:paraId="0DB31840" w14:textId="5E5DFF7D" w:rsidR="00493D45" w:rsidRPr="00AB7A7D" w:rsidRDefault="00493D45" w:rsidP="00493D45">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3. </w:t>
      </w:r>
      <w:r w:rsidRPr="00AB7A7D">
        <w:rPr>
          <w:rFonts w:eastAsia="游明朝" w:cs="Times New Roman"/>
          <w:color w:val="000000" w:themeColor="text1"/>
          <w:kern w:val="0"/>
          <w:sz w:val="21"/>
          <w:szCs w:val="21"/>
          <w:shd w:val="clear" w:color="auto" w:fill="FFFFFF"/>
        </w:rPr>
        <w:t>死別の悲しみを抱える人と、その喪失</w:t>
      </w:r>
      <w:r w:rsidR="00F4581D">
        <w:rPr>
          <w:rFonts w:eastAsia="游明朝" w:cs="Times New Roman" w:hint="eastAsia"/>
          <w:color w:val="000000" w:themeColor="text1"/>
          <w:kern w:val="0"/>
          <w:sz w:val="21"/>
          <w:szCs w:val="21"/>
          <w:shd w:val="clear" w:color="auto" w:fill="FFFFFF"/>
        </w:rPr>
        <w:t>体験</w:t>
      </w:r>
      <w:r w:rsidRPr="00AB7A7D">
        <w:rPr>
          <w:rFonts w:eastAsia="游明朝" w:cs="Times New Roman"/>
          <w:color w:val="000000" w:themeColor="text1"/>
          <w:kern w:val="0"/>
          <w:sz w:val="21"/>
          <w:szCs w:val="21"/>
          <w:shd w:val="clear" w:color="auto" w:fill="FFFFFF"/>
        </w:rPr>
        <w:t>についてどの程度話し合うことができますか？</w:t>
      </w:r>
    </w:p>
    <w:p w14:paraId="5713F4DA" w14:textId="3E88DF19" w:rsidR="00493D45" w:rsidRPr="00AB7A7D" w:rsidRDefault="00493D45" w:rsidP="00493D45">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5. </w:t>
      </w:r>
      <w:r w:rsidR="005439DE">
        <w:rPr>
          <w:rFonts w:eastAsia="游明朝" w:cs="Times New Roman" w:hint="eastAsia"/>
          <w:color w:val="000000" w:themeColor="text1"/>
          <w:kern w:val="0"/>
          <w:sz w:val="21"/>
          <w:szCs w:val="21"/>
          <w:shd w:val="clear" w:color="auto" w:fill="FFFFFF"/>
        </w:rPr>
        <w:t>ケア</w:t>
      </w:r>
      <w:r w:rsidRPr="00AB7A7D">
        <w:rPr>
          <w:rFonts w:eastAsia="游明朝" w:cs="Times New Roman"/>
          <w:color w:val="000000" w:themeColor="text1"/>
          <w:kern w:val="0"/>
          <w:sz w:val="21"/>
          <w:szCs w:val="21"/>
          <w:shd w:val="clear" w:color="auto" w:fill="FFFFFF"/>
        </w:rPr>
        <w:t>が必要な人に対して、食事の介助はどの程度できますか？</w:t>
      </w:r>
    </w:p>
    <w:p w14:paraId="54E2120B" w14:textId="559BF541" w:rsidR="00F4581D" w:rsidRDefault="00493D45" w:rsidP="00493D45">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9. </w:t>
      </w:r>
      <w:r w:rsidRPr="00AB7A7D">
        <w:rPr>
          <w:rFonts w:eastAsia="游明朝" w:cs="Times New Roman"/>
          <w:color w:val="000000" w:themeColor="text1"/>
          <w:kern w:val="0"/>
          <w:sz w:val="21"/>
          <w:szCs w:val="21"/>
          <w:shd w:val="clear" w:color="auto" w:fill="FFFFFF"/>
        </w:rPr>
        <w:t>これまでに経験した死別やその悲しみ、または、他の重要な人生経験を通じて、</w:t>
      </w:r>
      <w:r w:rsidR="00F4581D" w:rsidRPr="00F4581D">
        <w:rPr>
          <w:rFonts w:eastAsia="游明朝" w:cs="Times New Roman" w:hint="eastAsia"/>
          <w:color w:val="000000" w:themeColor="text1"/>
          <w:kern w:val="0"/>
          <w:sz w:val="21"/>
          <w:szCs w:val="21"/>
          <w:shd w:val="clear" w:color="auto" w:fill="FFFFFF"/>
        </w:rPr>
        <w:t>死や死にゆくこと、死別の悲しみに直面している人を支える心構えができ</w:t>
      </w:r>
      <w:r w:rsidR="00F4581D">
        <w:rPr>
          <w:rFonts w:eastAsia="游明朝" w:cs="Times New Roman" w:hint="eastAsia"/>
          <w:color w:val="000000" w:themeColor="text1"/>
          <w:kern w:val="0"/>
          <w:sz w:val="21"/>
          <w:szCs w:val="21"/>
          <w:shd w:val="clear" w:color="auto" w:fill="FFFFFF"/>
        </w:rPr>
        <w:t>たと思いますか？</w:t>
      </w:r>
    </w:p>
    <w:p w14:paraId="67DD4401" w14:textId="448510E6" w:rsidR="00493D45" w:rsidRPr="00AB7A7D" w:rsidRDefault="00493D45" w:rsidP="00493D45">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13. </w:t>
      </w:r>
      <w:r w:rsidRPr="00AB7A7D">
        <w:rPr>
          <w:rFonts w:eastAsia="游明朝" w:cs="Times New Roman"/>
          <w:color w:val="000000" w:themeColor="text1"/>
          <w:kern w:val="0"/>
          <w:sz w:val="21"/>
          <w:szCs w:val="21"/>
          <w:shd w:val="clear" w:color="auto" w:fill="FFFFFF"/>
        </w:rPr>
        <w:t>これまでに経験した死別やその悲しみ、または、他の重要な人生経験を通じて、</w:t>
      </w:r>
      <w:r w:rsidR="00F4581D" w:rsidRPr="00F4581D">
        <w:rPr>
          <w:rFonts w:eastAsia="游明朝" w:cs="Times New Roman" w:hint="eastAsia"/>
          <w:color w:val="000000" w:themeColor="text1"/>
          <w:kern w:val="0"/>
          <w:sz w:val="21"/>
          <w:szCs w:val="21"/>
          <w:shd w:val="clear" w:color="auto" w:fill="FFFFFF"/>
        </w:rPr>
        <w:t>将来、同じような困難に直面したときに、より適切に対処する準備ができた</w:t>
      </w:r>
      <w:r w:rsidR="00F4581D">
        <w:rPr>
          <w:rFonts w:eastAsia="游明朝" w:cs="Times New Roman" w:hint="eastAsia"/>
          <w:color w:val="000000" w:themeColor="text1"/>
          <w:kern w:val="0"/>
          <w:sz w:val="21"/>
          <w:szCs w:val="21"/>
          <w:shd w:val="clear" w:color="auto" w:fill="FFFFFF"/>
        </w:rPr>
        <w:t>と思いますか？</w:t>
      </w:r>
    </w:p>
    <w:p w14:paraId="03CAC4B2" w14:textId="52418D52" w:rsidR="00A54BDE" w:rsidRPr="00AB7A7D" w:rsidRDefault="00A54BDE" w:rsidP="00493D45">
      <w:pPr>
        <w:widowControl/>
        <w:spacing w:before="0" w:after="0"/>
        <w:jc w:val="left"/>
        <w:rPr>
          <w:rFonts w:eastAsia="游明朝" w:cs="Times New Roman"/>
          <w:b/>
          <w:bCs/>
          <w:color w:val="000000" w:themeColor="text1"/>
          <w:kern w:val="0"/>
          <w:sz w:val="24"/>
        </w:rPr>
      </w:pPr>
      <w:r w:rsidRPr="00AB7A7D">
        <w:rPr>
          <w:rFonts w:eastAsia="游明朝" w:cs="Times New Roman"/>
          <w:b/>
          <w:bCs/>
          <w:color w:val="000000" w:themeColor="text1"/>
          <w:kern w:val="0"/>
          <w:sz w:val="21"/>
          <w:szCs w:val="21"/>
          <w:shd w:val="clear" w:color="auto" w:fill="FFFFFF"/>
        </w:rPr>
        <w:t>【</w:t>
      </w:r>
      <w:r w:rsidR="00132421">
        <w:rPr>
          <w:rFonts w:eastAsia="游明朝" w:cs="Times New Roman" w:hint="eastAsia"/>
          <w:b/>
          <w:bCs/>
          <w:color w:val="000000" w:themeColor="text1"/>
          <w:kern w:val="0"/>
          <w:sz w:val="21"/>
          <w:szCs w:val="21"/>
          <w:shd w:val="clear" w:color="auto" w:fill="FFFFFF"/>
        </w:rPr>
        <w:t>事実</w:t>
      </w:r>
      <w:r w:rsidR="00FD2838">
        <w:rPr>
          <w:rFonts w:eastAsia="游明朝" w:cs="Times New Roman" w:hint="eastAsia"/>
          <w:b/>
          <w:bCs/>
          <w:color w:val="000000" w:themeColor="text1"/>
          <w:kern w:val="0"/>
          <w:sz w:val="21"/>
          <w:szCs w:val="21"/>
          <w:shd w:val="clear" w:color="auto" w:fill="FFFFFF"/>
        </w:rPr>
        <w:t>に関する</w:t>
      </w:r>
      <w:r w:rsidRPr="00AB7A7D">
        <w:rPr>
          <w:rFonts w:eastAsia="游明朝" w:cs="Times New Roman"/>
          <w:b/>
          <w:bCs/>
          <w:color w:val="000000" w:themeColor="text1"/>
          <w:kern w:val="0"/>
          <w:sz w:val="21"/>
          <w:szCs w:val="21"/>
          <w:shd w:val="clear" w:color="auto" w:fill="FFFFFF"/>
        </w:rPr>
        <w:t>知識・地域に関する知識】</w:t>
      </w:r>
    </w:p>
    <w:p w14:paraId="705DFD62" w14:textId="72BB1F7A" w:rsidR="00493D45" w:rsidRPr="00AB7A7D" w:rsidRDefault="00493D45" w:rsidP="00493D45">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15. </w:t>
      </w:r>
      <w:r w:rsidR="00F4581D" w:rsidRPr="00AB7A7D">
        <w:rPr>
          <w:rFonts w:eastAsia="游明朝" w:cs="Times New Roman"/>
          <w:color w:val="000000" w:themeColor="text1"/>
          <w:kern w:val="0"/>
          <w:sz w:val="21"/>
          <w:szCs w:val="21"/>
          <w:shd w:val="clear" w:color="auto" w:fill="FFFFFF"/>
        </w:rPr>
        <w:t>人生の最期に備えるた</w:t>
      </w:r>
      <w:r w:rsidR="00F4581D">
        <w:rPr>
          <w:rFonts w:eastAsia="游明朝" w:cs="Times New Roman" w:hint="eastAsia"/>
          <w:color w:val="000000" w:themeColor="text1"/>
          <w:kern w:val="0"/>
          <w:sz w:val="21"/>
          <w:szCs w:val="21"/>
          <w:shd w:val="clear" w:color="auto" w:fill="FFFFFF"/>
        </w:rPr>
        <w:t>めに必要な</w:t>
      </w:r>
      <w:r w:rsidR="00F4581D" w:rsidRPr="00AB7A7D">
        <w:rPr>
          <w:rFonts w:eastAsia="游明朝" w:cs="Times New Roman"/>
          <w:color w:val="000000" w:themeColor="text1"/>
          <w:kern w:val="0"/>
          <w:sz w:val="21"/>
          <w:szCs w:val="21"/>
          <w:shd w:val="clear" w:color="auto" w:fill="FFFFFF"/>
        </w:rPr>
        <w:t>書類</w:t>
      </w:r>
      <w:r w:rsidRPr="00AB7A7D">
        <w:rPr>
          <w:rFonts w:eastAsia="游明朝" w:cs="Times New Roman"/>
          <w:color w:val="000000" w:themeColor="text1"/>
          <w:kern w:val="0"/>
          <w:sz w:val="21"/>
          <w:szCs w:val="21"/>
          <w:shd w:val="clear" w:color="auto" w:fill="FFFFFF"/>
        </w:rPr>
        <w:t>（遺言書、エンディングノートなど）についてどの程度知っていますか？</w:t>
      </w:r>
    </w:p>
    <w:p w14:paraId="60CE8253" w14:textId="39566B02" w:rsidR="00493D45" w:rsidRPr="00AB7A7D" w:rsidRDefault="00493D45" w:rsidP="00493D45">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16. </w:t>
      </w:r>
      <w:r w:rsidR="00F4581D" w:rsidRPr="00AB7A7D">
        <w:rPr>
          <w:rFonts w:eastAsia="游明朝" w:cs="Times New Roman"/>
          <w:color w:val="000000" w:themeColor="text1"/>
          <w:kern w:val="0"/>
          <w:sz w:val="21"/>
          <w:szCs w:val="21"/>
          <w:shd w:val="clear" w:color="auto" w:fill="FFFFFF"/>
        </w:rPr>
        <w:t>人生の最期</w:t>
      </w:r>
      <w:r w:rsidR="00F4581D">
        <w:rPr>
          <w:rFonts w:eastAsia="游明朝" w:cs="Times New Roman" w:hint="eastAsia"/>
          <w:color w:val="000000" w:themeColor="text1"/>
          <w:kern w:val="0"/>
          <w:sz w:val="21"/>
          <w:szCs w:val="21"/>
          <w:shd w:val="clear" w:color="auto" w:fill="FFFFFF"/>
        </w:rPr>
        <w:t>を迎える</w:t>
      </w:r>
      <w:r w:rsidR="00F4581D" w:rsidRPr="00AB7A7D">
        <w:rPr>
          <w:rFonts w:eastAsia="游明朝" w:cs="Times New Roman"/>
          <w:color w:val="000000" w:themeColor="text1"/>
          <w:kern w:val="0"/>
          <w:sz w:val="21"/>
          <w:szCs w:val="21"/>
          <w:shd w:val="clear" w:color="auto" w:fill="FFFFFF"/>
        </w:rPr>
        <w:t>人</w:t>
      </w:r>
      <w:r w:rsidR="00F4581D">
        <w:rPr>
          <w:rFonts w:eastAsia="游明朝" w:cs="Times New Roman" w:hint="eastAsia"/>
          <w:color w:val="000000" w:themeColor="text1"/>
          <w:kern w:val="0"/>
          <w:sz w:val="21"/>
          <w:szCs w:val="21"/>
          <w:shd w:val="clear" w:color="auto" w:fill="FFFFFF"/>
        </w:rPr>
        <w:t>が必要とする</w:t>
      </w:r>
      <w:r w:rsidR="00F4581D" w:rsidRPr="00AB7A7D">
        <w:rPr>
          <w:rFonts w:eastAsia="游明朝" w:cs="Times New Roman"/>
          <w:color w:val="000000" w:themeColor="text1"/>
          <w:kern w:val="0"/>
          <w:sz w:val="21"/>
          <w:szCs w:val="21"/>
          <w:shd w:val="clear" w:color="auto" w:fill="FFFFFF"/>
        </w:rPr>
        <w:t>医療・介護サービスの制度（訪問診療、訪問看護など）</w:t>
      </w:r>
      <w:r w:rsidRPr="00AB7A7D">
        <w:rPr>
          <w:rFonts w:eastAsia="游明朝" w:cs="Times New Roman"/>
          <w:color w:val="000000" w:themeColor="text1"/>
          <w:kern w:val="0"/>
          <w:sz w:val="21"/>
          <w:szCs w:val="21"/>
          <w:shd w:val="clear" w:color="auto" w:fill="FFFFFF"/>
        </w:rPr>
        <w:t>についてどの程度知っていますか？</w:t>
      </w:r>
    </w:p>
    <w:p w14:paraId="6E7E8CAB" w14:textId="1BAFB768" w:rsidR="00493D45" w:rsidRPr="00AB7A7D" w:rsidRDefault="00493D45" w:rsidP="00493D45">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18. </w:t>
      </w:r>
      <w:r w:rsidR="00F4581D">
        <w:rPr>
          <w:rFonts w:eastAsia="游明朝" w:cs="Times New Roman" w:hint="eastAsia"/>
          <w:color w:val="000000" w:themeColor="text1"/>
          <w:kern w:val="0"/>
          <w:sz w:val="21"/>
          <w:szCs w:val="21"/>
          <w:shd w:val="clear" w:color="auto" w:fill="FFFFFF"/>
        </w:rPr>
        <w:t>お住まいの</w:t>
      </w:r>
      <w:r w:rsidR="00F4581D" w:rsidRPr="00AB7A7D">
        <w:rPr>
          <w:rFonts w:eastAsia="游明朝" w:cs="Times New Roman"/>
          <w:color w:val="000000" w:themeColor="text1"/>
          <w:kern w:val="0"/>
          <w:sz w:val="21"/>
          <w:szCs w:val="21"/>
          <w:shd w:val="clear" w:color="auto" w:fill="FFFFFF"/>
        </w:rPr>
        <w:t>地域</w:t>
      </w:r>
      <w:r w:rsidR="00F4581D">
        <w:rPr>
          <w:rFonts w:eastAsia="游明朝" w:cs="Times New Roman" w:hint="eastAsia"/>
          <w:color w:val="000000" w:themeColor="text1"/>
          <w:kern w:val="0"/>
          <w:sz w:val="21"/>
          <w:szCs w:val="21"/>
          <w:shd w:val="clear" w:color="auto" w:fill="FFFFFF"/>
        </w:rPr>
        <w:t>で利用できる</w:t>
      </w:r>
      <w:r w:rsidR="00F4581D" w:rsidRPr="00AB7A7D">
        <w:rPr>
          <w:rFonts w:eastAsia="游明朝" w:cs="Times New Roman"/>
          <w:color w:val="000000" w:themeColor="text1"/>
          <w:kern w:val="0"/>
          <w:sz w:val="21"/>
          <w:szCs w:val="21"/>
          <w:shd w:val="clear" w:color="auto" w:fill="FFFFFF"/>
        </w:rPr>
        <w:t>緩和ケアサービス（在宅緩和ケア、ホスピスなど）</w:t>
      </w:r>
      <w:r w:rsidR="00F4581D">
        <w:rPr>
          <w:rFonts w:eastAsia="游明朝" w:cs="Times New Roman" w:hint="eastAsia"/>
          <w:color w:val="000000" w:themeColor="text1"/>
          <w:kern w:val="0"/>
          <w:sz w:val="21"/>
          <w:szCs w:val="21"/>
          <w:shd w:val="clear" w:color="auto" w:fill="FFFFFF"/>
        </w:rPr>
        <w:t>の</w:t>
      </w:r>
      <w:r w:rsidR="00F4581D" w:rsidRPr="00AB7A7D">
        <w:rPr>
          <w:rFonts w:eastAsia="游明朝" w:cs="Times New Roman"/>
          <w:color w:val="000000" w:themeColor="text1"/>
          <w:kern w:val="0"/>
          <w:sz w:val="21"/>
          <w:szCs w:val="21"/>
          <w:shd w:val="clear" w:color="auto" w:fill="FFFFFF"/>
        </w:rPr>
        <w:t>利用方法</w:t>
      </w:r>
      <w:r w:rsidRPr="00AB7A7D">
        <w:rPr>
          <w:rFonts w:eastAsia="游明朝" w:cs="Times New Roman"/>
          <w:color w:val="000000" w:themeColor="text1"/>
          <w:kern w:val="0"/>
          <w:sz w:val="21"/>
          <w:szCs w:val="21"/>
          <w:shd w:val="clear" w:color="auto" w:fill="FFFFFF"/>
        </w:rPr>
        <w:t>についてどの程度知っていますか？</w:t>
      </w:r>
    </w:p>
    <w:p w14:paraId="403FC139" w14:textId="3429EE8F" w:rsidR="00F4581D" w:rsidRPr="00F4581D" w:rsidRDefault="00493D45" w:rsidP="00493D45">
      <w:pPr>
        <w:widowControl/>
        <w:spacing w:before="0" w:after="0"/>
        <w:jc w:val="left"/>
        <w:rPr>
          <w:rFonts w:eastAsia="游明朝" w:cs="Times New Roman"/>
          <w:color w:val="000000" w:themeColor="text1"/>
          <w:kern w:val="0"/>
          <w:sz w:val="21"/>
          <w:szCs w:val="21"/>
          <w:shd w:val="clear" w:color="auto" w:fill="FFFFFF"/>
        </w:rPr>
      </w:pPr>
      <w:r w:rsidRPr="00AB7A7D">
        <w:rPr>
          <w:rFonts w:eastAsia="游明朝" w:cs="Times New Roman"/>
          <w:color w:val="000000" w:themeColor="text1"/>
          <w:kern w:val="0"/>
          <w:sz w:val="21"/>
          <w:szCs w:val="21"/>
          <w:shd w:val="clear" w:color="auto" w:fill="FFFFFF"/>
        </w:rPr>
        <w:t xml:space="preserve">24. </w:t>
      </w:r>
      <w:r w:rsidRPr="00AB7A7D">
        <w:rPr>
          <w:rFonts w:eastAsia="游明朝" w:cs="Times New Roman"/>
          <w:color w:val="000000" w:themeColor="text1"/>
          <w:kern w:val="0"/>
          <w:sz w:val="21"/>
          <w:szCs w:val="21"/>
          <w:shd w:val="clear" w:color="auto" w:fill="FFFFFF"/>
        </w:rPr>
        <w:t>もしあなたが人生の最期</w:t>
      </w:r>
      <w:r w:rsidR="00F4581D">
        <w:rPr>
          <w:rFonts w:eastAsia="游明朝" w:cs="Times New Roman" w:hint="eastAsia"/>
          <w:color w:val="000000" w:themeColor="text1"/>
          <w:kern w:val="0"/>
          <w:sz w:val="21"/>
          <w:szCs w:val="21"/>
          <w:shd w:val="clear" w:color="auto" w:fill="FFFFFF"/>
        </w:rPr>
        <w:t>を迎える</w:t>
      </w:r>
      <w:r w:rsidRPr="00AB7A7D">
        <w:rPr>
          <w:rFonts w:eastAsia="游明朝" w:cs="Times New Roman"/>
          <w:color w:val="000000" w:themeColor="text1"/>
          <w:kern w:val="0"/>
          <w:sz w:val="21"/>
          <w:szCs w:val="21"/>
          <w:shd w:val="clear" w:color="auto" w:fill="FFFFFF"/>
        </w:rPr>
        <w:t>人をケアすることになった場合、</w:t>
      </w:r>
      <w:r w:rsidR="00F4581D">
        <w:rPr>
          <w:rFonts w:eastAsia="游明朝" w:cs="Times New Roman" w:hint="eastAsia"/>
          <w:color w:val="000000" w:themeColor="text1"/>
          <w:kern w:val="0"/>
          <w:sz w:val="21"/>
          <w:szCs w:val="21"/>
          <w:shd w:val="clear" w:color="auto" w:fill="FFFFFF"/>
        </w:rPr>
        <w:t>その</w:t>
      </w:r>
      <w:r w:rsidR="00F4581D" w:rsidRPr="00AB7A7D">
        <w:rPr>
          <w:rFonts w:eastAsia="游明朝" w:cs="Times New Roman"/>
          <w:color w:val="000000" w:themeColor="text1"/>
          <w:kern w:val="0"/>
          <w:sz w:val="21"/>
          <w:szCs w:val="21"/>
          <w:shd w:val="clear" w:color="auto" w:fill="FFFFFF"/>
        </w:rPr>
        <w:t>人の文化や慣習に合った支援</w:t>
      </w:r>
      <w:r w:rsidR="00F4581D">
        <w:rPr>
          <w:rFonts w:eastAsia="游明朝" w:cs="Times New Roman" w:hint="eastAsia"/>
          <w:color w:val="000000" w:themeColor="text1"/>
          <w:kern w:val="0"/>
          <w:sz w:val="21"/>
          <w:szCs w:val="21"/>
          <w:shd w:val="clear" w:color="auto" w:fill="FFFFFF"/>
        </w:rPr>
        <w:t>を受けられるよう</w:t>
      </w:r>
      <w:r w:rsidR="00F4581D" w:rsidRPr="00AB7A7D">
        <w:rPr>
          <w:rFonts w:eastAsia="游明朝" w:cs="Times New Roman" w:hint="eastAsia"/>
          <w:color w:val="000000" w:themeColor="text1"/>
          <w:kern w:val="0"/>
          <w:sz w:val="21"/>
          <w:szCs w:val="21"/>
          <w:shd w:val="clear" w:color="auto" w:fill="FFFFFF"/>
        </w:rPr>
        <w:t>、</w:t>
      </w:r>
      <w:r w:rsidR="00F4581D" w:rsidRPr="00AB7A7D">
        <w:rPr>
          <w:rFonts w:eastAsia="游明朝" w:cs="Times New Roman"/>
          <w:color w:val="000000" w:themeColor="text1"/>
          <w:kern w:val="0"/>
          <w:sz w:val="21"/>
          <w:szCs w:val="21"/>
          <w:shd w:val="clear" w:color="auto" w:fill="FFFFFF"/>
        </w:rPr>
        <w:t>手助けしてくれる人</w:t>
      </w:r>
      <w:r w:rsidR="00F4581D">
        <w:rPr>
          <w:rFonts w:eastAsia="游明朝" w:cs="Times New Roman" w:hint="eastAsia"/>
          <w:color w:val="000000" w:themeColor="text1"/>
          <w:kern w:val="0"/>
          <w:sz w:val="21"/>
          <w:szCs w:val="21"/>
          <w:shd w:val="clear" w:color="auto" w:fill="FFFFFF"/>
        </w:rPr>
        <w:t>をどの程度知っていますか？</w:t>
      </w:r>
    </w:p>
    <w:p w14:paraId="2993556E" w14:textId="1B46094B" w:rsidR="00493D45" w:rsidRPr="00AB7A7D" w:rsidRDefault="00493D45" w:rsidP="00493D45">
      <w:pPr>
        <w:widowControl/>
        <w:spacing w:before="0" w:after="0"/>
        <w:jc w:val="left"/>
        <w:rPr>
          <w:rFonts w:eastAsia="游明朝" w:cs="Times New Roman"/>
          <w:color w:val="000000" w:themeColor="text1"/>
          <w:kern w:val="0"/>
          <w:sz w:val="24"/>
        </w:rPr>
      </w:pPr>
      <w:r w:rsidRPr="00AB7A7D">
        <w:rPr>
          <w:rFonts w:eastAsia="游明朝" w:cs="Times New Roman"/>
          <w:color w:val="000000" w:themeColor="text1"/>
          <w:kern w:val="0"/>
          <w:sz w:val="21"/>
          <w:szCs w:val="21"/>
          <w:shd w:val="clear" w:color="auto" w:fill="FFFFFF"/>
        </w:rPr>
        <w:t xml:space="preserve">28. </w:t>
      </w:r>
      <w:r w:rsidRPr="00AB7A7D">
        <w:rPr>
          <w:rFonts w:eastAsia="游明朝" w:cs="Times New Roman"/>
          <w:color w:val="000000" w:themeColor="text1"/>
          <w:kern w:val="0"/>
          <w:sz w:val="21"/>
          <w:szCs w:val="21"/>
          <w:shd w:val="clear" w:color="auto" w:fill="FFFFFF"/>
        </w:rPr>
        <w:t>あなたの</w:t>
      </w:r>
      <w:r w:rsidR="00F4581D">
        <w:rPr>
          <w:rFonts w:eastAsia="游明朝" w:cs="Times New Roman" w:hint="eastAsia"/>
          <w:color w:val="000000" w:themeColor="text1"/>
          <w:kern w:val="0"/>
          <w:sz w:val="21"/>
          <w:szCs w:val="21"/>
          <w:shd w:val="clear" w:color="auto" w:fill="FFFFFF"/>
        </w:rPr>
        <w:t>暮らす</w:t>
      </w:r>
      <w:r w:rsidRPr="00AB7A7D">
        <w:rPr>
          <w:rFonts w:eastAsia="游明朝" w:cs="Times New Roman"/>
          <w:color w:val="000000" w:themeColor="text1"/>
          <w:kern w:val="0"/>
          <w:sz w:val="21"/>
          <w:szCs w:val="21"/>
          <w:shd w:val="clear" w:color="auto" w:fill="FFFFFF"/>
        </w:rPr>
        <w:t>地域</w:t>
      </w:r>
      <w:r w:rsidR="00F4581D">
        <w:rPr>
          <w:rFonts w:eastAsia="游明朝" w:cs="Times New Roman" w:hint="eastAsia"/>
          <w:color w:val="000000" w:themeColor="text1"/>
          <w:kern w:val="0"/>
          <w:sz w:val="21"/>
          <w:szCs w:val="21"/>
          <w:shd w:val="clear" w:color="auto" w:fill="FFFFFF"/>
        </w:rPr>
        <w:t>や</w:t>
      </w:r>
      <w:r w:rsidRPr="00AB7A7D">
        <w:rPr>
          <w:rFonts w:eastAsia="游明朝" w:cs="Times New Roman"/>
          <w:color w:val="000000" w:themeColor="text1"/>
          <w:kern w:val="0"/>
          <w:sz w:val="21"/>
          <w:szCs w:val="21"/>
          <w:shd w:val="clear" w:color="auto" w:fill="FFFFFF"/>
        </w:rPr>
        <w:t>コミュニティには、</w:t>
      </w:r>
      <w:r w:rsidR="00F4581D" w:rsidRPr="00AB7A7D">
        <w:rPr>
          <w:rFonts w:eastAsia="游明朝" w:cs="Times New Roman"/>
          <w:color w:val="000000" w:themeColor="text1"/>
          <w:kern w:val="0"/>
          <w:sz w:val="21"/>
          <w:szCs w:val="21"/>
          <w:shd w:val="clear" w:color="auto" w:fill="FFFFFF"/>
        </w:rPr>
        <w:t>人生の最期</w:t>
      </w:r>
      <w:r w:rsidR="00F4581D">
        <w:rPr>
          <w:rFonts w:eastAsia="游明朝" w:cs="Times New Roman" w:hint="eastAsia"/>
          <w:color w:val="000000" w:themeColor="text1"/>
          <w:kern w:val="0"/>
          <w:sz w:val="21"/>
          <w:szCs w:val="21"/>
          <w:shd w:val="clear" w:color="auto" w:fill="FFFFFF"/>
        </w:rPr>
        <w:t>を迎える</w:t>
      </w:r>
      <w:r w:rsidR="00F4581D" w:rsidRPr="00AB7A7D">
        <w:rPr>
          <w:rFonts w:eastAsia="游明朝" w:cs="Times New Roman" w:hint="eastAsia"/>
          <w:color w:val="000000" w:themeColor="text1"/>
          <w:kern w:val="0"/>
          <w:sz w:val="21"/>
          <w:szCs w:val="21"/>
          <w:shd w:val="clear" w:color="auto" w:fill="FFFFFF"/>
        </w:rPr>
        <w:t>人</w:t>
      </w:r>
      <w:r w:rsidR="00F4581D" w:rsidRPr="00AB7A7D">
        <w:rPr>
          <w:rFonts w:eastAsia="游明朝" w:cs="Times New Roman"/>
          <w:color w:val="000000" w:themeColor="text1"/>
          <w:kern w:val="0"/>
          <w:sz w:val="21"/>
          <w:szCs w:val="21"/>
          <w:shd w:val="clear" w:color="auto" w:fill="FFFFFF"/>
        </w:rPr>
        <w:t>を支える介護者</w:t>
      </w:r>
      <w:r w:rsidR="00F4581D">
        <w:rPr>
          <w:rFonts w:eastAsia="游明朝" w:cs="Times New Roman" w:hint="eastAsia"/>
          <w:color w:val="000000" w:themeColor="text1"/>
          <w:kern w:val="0"/>
          <w:sz w:val="21"/>
          <w:szCs w:val="21"/>
          <w:shd w:val="clear" w:color="auto" w:fill="FFFFFF"/>
        </w:rPr>
        <w:t>への</w:t>
      </w:r>
      <w:r w:rsidRPr="00AB7A7D">
        <w:rPr>
          <w:rFonts w:eastAsia="游明朝" w:cs="Times New Roman" w:hint="eastAsia"/>
          <w:color w:val="000000" w:themeColor="text1"/>
          <w:kern w:val="0"/>
          <w:sz w:val="21"/>
          <w:szCs w:val="21"/>
          <w:shd w:val="clear" w:color="auto" w:fill="FFFFFF"/>
        </w:rPr>
        <w:t>支</w:t>
      </w:r>
      <w:r w:rsidRPr="00AB7A7D">
        <w:rPr>
          <w:rFonts w:eastAsia="游明朝" w:cs="Times New Roman"/>
          <w:color w:val="000000" w:themeColor="text1"/>
          <w:kern w:val="0"/>
          <w:sz w:val="21"/>
          <w:szCs w:val="21"/>
          <w:shd w:val="clear" w:color="auto" w:fill="FFFFFF"/>
        </w:rPr>
        <w:t>援がある</w:t>
      </w:r>
      <w:r w:rsidR="00F4581D">
        <w:rPr>
          <w:rFonts w:eastAsia="游明朝" w:cs="Times New Roman" w:hint="eastAsia"/>
          <w:color w:val="000000" w:themeColor="text1"/>
          <w:kern w:val="0"/>
          <w:sz w:val="21"/>
          <w:szCs w:val="21"/>
          <w:shd w:val="clear" w:color="auto" w:fill="FFFFFF"/>
        </w:rPr>
        <w:t>と思いますか？</w:t>
      </w:r>
    </w:p>
    <w:p w14:paraId="51CA618B" w14:textId="77777777" w:rsidR="00D906EA" w:rsidRDefault="00D906EA" w:rsidP="00320A59">
      <w:pPr>
        <w:widowControl/>
        <w:spacing w:before="0" w:after="0"/>
        <w:jc w:val="left"/>
        <w:rPr>
          <w:rFonts w:eastAsia="ＭＳ Ｐゴシック" w:cs="Times New Roman"/>
          <w:color w:val="000000" w:themeColor="text1"/>
          <w:kern w:val="0"/>
          <w:sz w:val="21"/>
          <w:szCs w:val="21"/>
          <w:shd w:val="clear" w:color="auto" w:fill="FFFFFF"/>
        </w:rPr>
      </w:pPr>
    </w:p>
    <w:p w14:paraId="7500C72E" w14:textId="77777777" w:rsidR="006A376D" w:rsidRDefault="006A376D" w:rsidP="00320A59">
      <w:pPr>
        <w:widowControl/>
        <w:spacing w:before="0" w:after="0"/>
        <w:jc w:val="left"/>
        <w:rPr>
          <w:rFonts w:eastAsia="ＭＳ Ｐゴシック" w:cs="Times New Roman"/>
          <w:color w:val="000000" w:themeColor="text1"/>
          <w:kern w:val="0"/>
          <w:sz w:val="21"/>
          <w:szCs w:val="21"/>
          <w:shd w:val="clear" w:color="auto" w:fill="FFFFFF"/>
        </w:rPr>
      </w:pPr>
    </w:p>
    <w:p w14:paraId="1263D6F8" w14:textId="1EB27BF3" w:rsidR="001555BE" w:rsidRPr="00AB7A7D" w:rsidRDefault="006A376D" w:rsidP="00707F80">
      <w:pPr>
        <w:widowControl/>
        <w:spacing w:before="0" w:after="0"/>
        <w:jc w:val="left"/>
        <w:rPr>
          <w:rFonts w:eastAsia="ＭＳ Ｐゴシック" w:cs="Times New Roman"/>
          <w:color w:val="000000" w:themeColor="text1"/>
          <w:kern w:val="0"/>
          <w:sz w:val="22"/>
          <w:szCs w:val="22"/>
          <w:shd w:val="clear" w:color="auto" w:fill="FFFFFF"/>
        </w:rPr>
      </w:pPr>
      <w:r w:rsidRPr="006A376D">
        <w:rPr>
          <w:rFonts w:ascii="Helvetica" w:hAnsi="Helvetica"/>
          <w:color w:val="333333"/>
          <w:sz w:val="21"/>
          <w:szCs w:val="21"/>
          <w:shd w:val="clear" w:color="auto" w:fill="FFFFFF"/>
        </w:rPr>
        <w:t xml:space="preserve">Source: </w:t>
      </w:r>
      <w:r>
        <w:rPr>
          <w:rFonts w:ascii="Helvetica" w:hAnsi="Helvetica"/>
          <w:color w:val="333333"/>
          <w:sz w:val="21"/>
          <w:szCs w:val="21"/>
          <w:shd w:val="clear" w:color="auto" w:fill="FFFFFF"/>
        </w:rPr>
        <w:t xml:space="preserve">Kawaguchi K, et al. Development and validation of the Japanese version of the Death Literacy Index (DLI-J) and its short form (DLI-J-9). Psychiatry Clin </w:t>
      </w:r>
      <w:proofErr w:type="spellStart"/>
      <w:r>
        <w:rPr>
          <w:rFonts w:ascii="Helvetica" w:hAnsi="Helvetica"/>
          <w:color w:val="333333"/>
          <w:sz w:val="21"/>
          <w:szCs w:val="21"/>
          <w:shd w:val="clear" w:color="auto" w:fill="FFFFFF"/>
        </w:rPr>
        <w:t>Neurosci</w:t>
      </w:r>
      <w:proofErr w:type="spellEnd"/>
      <w:r>
        <w:rPr>
          <w:rFonts w:ascii="Helvetica" w:hAnsi="Helvetica"/>
          <w:color w:val="333333"/>
          <w:sz w:val="21"/>
          <w:szCs w:val="21"/>
          <w:shd w:val="clear" w:color="auto" w:fill="FFFFFF"/>
        </w:rPr>
        <w:t xml:space="preserve"> Rep. 2025; 4:e70258. https://doi.org/10.1002/pcn5.70258</w:t>
      </w:r>
    </w:p>
    <w:sectPr w:rsidR="001555BE" w:rsidRPr="00AB7A7D" w:rsidSect="00707F80">
      <w:headerReference w:type="default" r:id="rId9"/>
      <w:pgSz w:w="11900" w:h="16840"/>
      <w:pgMar w:top="1985" w:right="1701" w:bottom="1701" w:left="1701" w:header="851" w:footer="680"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FE4FF" w14:textId="77777777" w:rsidR="005A7B7A" w:rsidRDefault="005A7B7A" w:rsidP="00D906EA">
      <w:pPr>
        <w:spacing w:before="0" w:after="0"/>
      </w:pPr>
      <w:r>
        <w:separator/>
      </w:r>
    </w:p>
  </w:endnote>
  <w:endnote w:type="continuationSeparator" w:id="0">
    <w:p w14:paraId="3E2A5BB8" w14:textId="77777777" w:rsidR="005A7B7A" w:rsidRDefault="005A7B7A" w:rsidP="00D906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iragino Maru Gothic Pro W4">
    <w:altName w:val="游ゴシック"/>
    <w:charset w:val="80"/>
    <w:family w:val="swiss"/>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7A22C" w14:textId="3076C42A" w:rsidR="00D906EA" w:rsidRDefault="00D906EA">
    <w:pPr>
      <w:pStyle w:val="ad"/>
      <w:jc w:val="center"/>
    </w:pPr>
  </w:p>
  <w:p w14:paraId="1E92C455" w14:textId="77777777" w:rsidR="00D906EA" w:rsidRDefault="00D906E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1E2C5" w14:textId="77777777" w:rsidR="005A7B7A" w:rsidRDefault="005A7B7A" w:rsidP="00D906EA">
      <w:pPr>
        <w:spacing w:before="0" w:after="0"/>
      </w:pPr>
      <w:r>
        <w:separator/>
      </w:r>
    </w:p>
  </w:footnote>
  <w:footnote w:type="continuationSeparator" w:id="0">
    <w:p w14:paraId="79E4D5BA" w14:textId="77777777" w:rsidR="005A7B7A" w:rsidRDefault="005A7B7A" w:rsidP="00D906E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C4B68" w14:textId="3D5AE28E" w:rsidR="00D906EA" w:rsidRPr="006A376D" w:rsidRDefault="00D906EA">
    <w:pPr>
      <w:pStyle w:val="ab"/>
      <w:rPr>
        <w:sz w:val="22"/>
        <w:szCs w:val="22"/>
        <w:u w:val="single"/>
      </w:rPr>
    </w:pPr>
    <w:r w:rsidRPr="006A376D">
      <w:rPr>
        <w:sz w:val="22"/>
        <w:szCs w:val="22"/>
        <w:u w:val="single"/>
      </w:rPr>
      <w:t xml:space="preserve">The Japanese version of Death Literacy Index (DLI-J) </w:t>
    </w:r>
    <w:r w:rsidRPr="006A376D">
      <w:rPr>
        <w:rFonts w:hint="eastAsia"/>
        <w:sz w:val="22"/>
        <w:szCs w:val="22"/>
        <w:u w:val="single"/>
      </w:rPr>
      <w:t xml:space="preserve">　</w:t>
    </w:r>
    <w:r w:rsidRPr="006A376D">
      <w:rPr>
        <w:rFonts w:hint="eastAsia"/>
        <w:sz w:val="22"/>
        <w:szCs w:val="22"/>
        <w:u w:val="single"/>
      </w:rPr>
      <w:t>日本語版</w:t>
    </w:r>
    <w:r w:rsidRPr="006A376D">
      <w:rPr>
        <w:sz w:val="22"/>
        <w:szCs w:val="22"/>
        <w:u w:val="single"/>
      </w:rPr>
      <w:t>デス・リテラシー</w:t>
    </w:r>
    <w:r w:rsidRPr="006A376D">
      <w:rPr>
        <w:rFonts w:hint="eastAsia"/>
        <w:sz w:val="22"/>
        <w:szCs w:val="22"/>
        <w:u w:val="single"/>
      </w:rPr>
      <w:t>尺度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96A15" w14:textId="2DC1E4C0" w:rsidR="00707F80" w:rsidRPr="00707F80" w:rsidRDefault="00707F80" w:rsidP="00707F80">
    <w:pPr>
      <w:pStyle w:val="ab"/>
      <w:rPr>
        <w:u w:val="single"/>
      </w:rPr>
    </w:pPr>
    <w:r w:rsidRPr="00707F80">
      <w:rPr>
        <w:rFonts w:hint="eastAsia"/>
        <w:u w:val="single"/>
      </w:rPr>
      <w:t xml:space="preserve">The Japanese version of Death Literacy Index (DLI-J) </w:t>
    </w:r>
    <w:r w:rsidRPr="00707F80">
      <w:rPr>
        <w:rFonts w:hint="eastAsia"/>
        <w:u w:val="single"/>
      </w:rPr>
      <w:t xml:space="preserve">　日本語版デス・リテラシー尺度</w:t>
    </w:r>
    <w:r w:rsidRPr="00707F80">
      <w:rPr>
        <w:rFonts w:hint="eastAsia"/>
        <w:u w:val="single"/>
      </w:rPr>
      <w:t xml:space="preserve"> </w:t>
    </w:r>
    <w:r w:rsidRPr="00707F80">
      <w:rPr>
        <w:rFonts w:hint="eastAsia"/>
        <w:b/>
        <w:bCs/>
        <w:u w:val="single"/>
      </w:rPr>
      <w:t>短縮版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231720"/>
    <w:multiLevelType w:val="hybridMultilevel"/>
    <w:tmpl w:val="96F851B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14841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A59"/>
    <w:rsid w:val="000017A2"/>
    <w:rsid w:val="00011EA4"/>
    <w:rsid w:val="000151D0"/>
    <w:rsid w:val="00026251"/>
    <w:rsid w:val="0003360F"/>
    <w:rsid w:val="000358CF"/>
    <w:rsid w:val="00036F12"/>
    <w:rsid w:val="000458DE"/>
    <w:rsid w:val="000563EF"/>
    <w:rsid w:val="00094D4F"/>
    <w:rsid w:val="000A4E7E"/>
    <w:rsid w:val="000B1090"/>
    <w:rsid w:val="000B5BE2"/>
    <w:rsid w:val="000B7329"/>
    <w:rsid w:val="000C1E92"/>
    <w:rsid w:val="000D0EED"/>
    <w:rsid w:val="000D37C8"/>
    <w:rsid w:val="000E7A44"/>
    <w:rsid w:val="000F0400"/>
    <w:rsid w:val="000F3C9B"/>
    <w:rsid w:val="000F5454"/>
    <w:rsid w:val="0011095D"/>
    <w:rsid w:val="00115216"/>
    <w:rsid w:val="00116CF1"/>
    <w:rsid w:val="00132421"/>
    <w:rsid w:val="001419DA"/>
    <w:rsid w:val="00145081"/>
    <w:rsid w:val="00150D08"/>
    <w:rsid w:val="001527F3"/>
    <w:rsid w:val="001555BE"/>
    <w:rsid w:val="001676DC"/>
    <w:rsid w:val="00171332"/>
    <w:rsid w:val="00193441"/>
    <w:rsid w:val="001A2359"/>
    <w:rsid w:val="001A549D"/>
    <w:rsid w:val="001B3E5F"/>
    <w:rsid w:val="001B637D"/>
    <w:rsid w:val="001B788D"/>
    <w:rsid w:val="001C5BCD"/>
    <w:rsid w:val="001E1AFF"/>
    <w:rsid w:val="001E5FBA"/>
    <w:rsid w:val="002032F8"/>
    <w:rsid w:val="0020798F"/>
    <w:rsid w:val="00215E0A"/>
    <w:rsid w:val="00223A26"/>
    <w:rsid w:val="002317C6"/>
    <w:rsid w:val="00231FBE"/>
    <w:rsid w:val="00234D04"/>
    <w:rsid w:val="0023567E"/>
    <w:rsid w:val="00236B5B"/>
    <w:rsid w:val="00237312"/>
    <w:rsid w:val="0024316E"/>
    <w:rsid w:val="00245A89"/>
    <w:rsid w:val="00251C63"/>
    <w:rsid w:val="00251D28"/>
    <w:rsid w:val="002575CB"/>
    <w:rsid w:val="00275BF9"/>
    <w:rsid w:val="002A6F09"/>
    <w:rsid w:val="002B0323"/>
    <w:rsid w:val="002C4554"/>
    <w:rsid w:val="002C7B23"/>
    <w:rsid w:val="002D4D2A"/>
    <w:rsid w:val="002E2D29"/>
    <w:rsid w:val="002E43A5"/>
    <w:rsid w:val="0030424C"/>
    <w:rsid w:val="0031192B"/>
    <w:rsid w:val="003154FE"/>
    <w:rsid w:val="00316E03"/>
    <w:rsid w:val="00320A59"/>
    <w:rsid w:val="00327FAC"/>
    <w:rsid w:val="00332152"/>
    <w:rsid w:val="0033248A"/>
    <w:rsid w:val="0034639F"/>
    <w:rsid w:val="0036046B"/>
    <w:rsid w:val="00362548"/>
    <w:rsid w:val="0038109C"/>
    <w:rsid w:val="00396853"/>
    <w:rsid w:val="003A2092"/>
    <w:rsid w:val="003A3CA1"/>
    <w:rsid w:val="003A497C"/>
    <w:rsid w:val="003B2B62"/>
    <w:rsid w:val="003B6C40"/>
    <w:rsid w:val="003C085E"/>
    <w:rsid w:val="003C7BD4"/>
    <w:rsid w:val="003E503C"/>
    <w:rsid w:val="003E769F"/>
    <w:rsid w:val="003F27BC"/>
    <w:rsid w:val="00400454"/>
    <w:rsid w:val="00404453"/>
    <w:rsid w:val="00412A1F"/>
    <w:rsid w:val="00413F42"/>
    <w:rsid w:val="00431B6F"/>
    <w:rsid w:val="00434808"/>
    <w:rsid w:val="00453DBF"/>
    <w:rsid w:val="00476149"/>
    <w:rsid w:val="0048174F"/>
    <w:rsid w:val="00484128"/>
    <w:rsid w:val="00484200"/>
    <w:rsid w:val="00493D45"/>
    <w:rsid w:val="004A4622"/>
    <w:rsid w:val="004B4868"/>
    <w:rsid w:val="004B7E99"/>
    <w:rsid w:val="004C32B4"/>
    <w:rsid w:val="004C548B"/>
    <w:rsid w:val="004C548D"/>
    <w:rsid w:val="004D6ECB"/>
    <w:rsid w:val="004E3612"/>
    <w:rsid w:val="004E3715"/>
    <w:rsid w:val="004E6701"/>
    <w:rsid w:val="004F479E"/>
    <w:rsid w:val="004F4B92"/>
    <w:rsid w:val="0050788B"/>
    <w:rsid w:val="005117E9"/>
    <w:rsid w:val="00516224"/>
    <w:rsid w:val="0052011A"/>
    <w:rsid w:val="005439DE"/>
    <w:rsid w:val="00547A07"/>
    <w:rsid w:val="00554F66"/>
    <w:rsid w:val="00557381"/>
    <w:rsid w:val="00571582"/>
    <w:rsid w:val="0057330B"/>
    <w:rsid w:val="005737E8"/>
    <w:rsid w:val="00577385"/>
    <w:rsid w:val="00583480"/>
    <w:rsid w:val="0058402F"/>
    <w:rsid w:val="0059087D"/>
    <w:rsid w:val="00597827"/>
    <w:rsid w:val="005A082E"/>
    <w:rsid w:val="005A49C9"/>
    <w:rsid w:val="005A587A"/>
    <w:rsid w:val="005A7B7A"/>
    <w:rsid w:val="005B0E28"/>
    <w:rsid w:val="005B6E65"/>
    <w:rsid w:val="005D2EA3"/>
    <w:rsid w:val="005E41D0"/>
    <w:rsid w:val="005F0444"/>
    <w:rsid w:val="005F5C74"/>
    <w:rsid w:val="00605722"/>
    <w:rsid w:val="00607897"/>
    <w:rsid w:val="006153FC"/>
    <w:rsid w:val="006203CF"/>
    <w:rsid w:val="00621D60"/>
    <w:rsid w:val="00633398"/>
    <w:rsid w:val="00634A31"/>
    <w:rsid w:val="0063586A"/>
    <w:rsid w:val="00642993"/>
    <w:rsid w:val="00652EED"/>
    <w:rsid w:val="00686F89"/>
    <w:rsid w:val="006929A1"/>
    <w:rsid w:val="00696D27"/>
    <w:rsid w:val="006A376D"/>
    <w:rsid w:val="006B2808"/>
    <w:rsid w:val="006D307A"/>
    <w:rsid w:val="006D31AD"/>
    <w:rsid w:val="006E6695"/>
    <w:rsid w:val="006F2B44"/>
    <w:rsid w:val="007036A9"/>
    <w:rsid w:val="00707F80"/>
    <w:rsid w:val="007158C4"/>
    <w:rsid w:val="00717922"/>
    <w:rsid w:val="00721C1E"/>
    <w:rsid w:val="007328E7"/>
    <w:rsid w:val="0074558F"/>
    <w:rsid w:val="0074646C"/>
    <w:rsid w:val="00747CB0"/>
    <w:rsid w:val="0075284F"/>
    <w:rsid w:val="00765EED"/>
    <w:rsid w:val="007746CC"/>
    <w:rsid w:val="00787997"/>
    <w:rsid w:val="00796606"/>
    <w:rsid w:val="00797F86"/>
    <w:rsid w:val="007B70D7"/>
    <w:rsid w:val="007C34D9"/>
    <w:rsid w:val="007C45F7"/>
    <w:rsid w:val="007D2B83"/>
    <w:rsid w:val="007F67BA"/>
    <w:rsid w:val="00803A1F"/>
    <w:rsid w:val="00814C41"/>
    <w:rsid w:val="008246E4"/>
    <w:rsid w:val="00824F9E"/>
    <w:rsid w:val="00840F4E"/>
    <w:rsid w:val="00851850"/>
    <w:rsid w:val="00852B09"/>
    <w:rsid w:val="0087075B"/>
    <w:rsid w:val="008714AA"/>
    <w:rsid w:val="0087192B"/>
    <w:rsid w:val="00875158"/>
    <w:rsid w:val="0088646D"/>
    <w:rsid w:val="00890AE0"/>
    <w:rsid w:val="00892E0D"/>
    <w:rsid w:val="008A03D2"/>
    <w:rsid w:val="008A6125"/>
    <w:rsid w:val="008A6CE3"/>
    <w:rsid w:val="008B547E"/>
    <w:rsid w:val="008B798D"/>
    <w:rsid w:val="008D6CB6"/>
    <w:rsid w:val="008E4466"/>
    <w:rsid w:val="008F3BCC"/>
    <w:rsid w:val="00901458"/>
    <w:rsid w:val="0090351C"/>
    <w:rsid w:val="00905FD9"/>
    <w:rsid w:val="00913E8B"/>
    <w:rsid w:val="0092280F"/>
    <w:rsid w:val="0092575E"/>
    <w:rsid w:val="00934891"/>
    <w:rsid w:val="00952366"/>
    <w:rsid w:val="00957F1A"/>
    <w:rsid w:val="00963AA4"/>
    <w:rsid w:val="009739E0"/>
    <w:rsid w:val="00981F50"/>
    <w:rsid w:val="00995461"/>
    <w:rsid w:val="009A642B"/>
    <w:rsid w:val="009A7704"/>
    <w:rsid w:val="009B0CBD"/>
    <w:rsid w:val="009B101A"/>
    <w:rsid w:val="009B2C38"/>
    <w:rsid w:val="009B3753"/>
    <w:rsid w:val="009C4162"/>
    <w:rsid w:val="009C4EAC"/>
    <w:rsid w:val="009C6C13"/>
    <w:rsid w:val="009E6CD8"/>
    <w:rsid w:val="009F21B6"/>
    <w:rsid w:val="00A0267F"/>
    <w:rsid w:val="00A06B07"/>
    <w:rsid w:val="00A241AE"/>
    <w:rsid w:val="00A25FBB"/>
    <w:rsid w:val="00A42399"/>
    <w:rsid w:val="00A42B8F"/>
    <w:rsid w:val="00A43150"/>
    <w:rsid w:val="00A50B65"/>
    <w:rsid w:val="00A54BDE"/>
    <w:rsid w:val="00A558E5"/>
    <w:rsid w:val="00A57FD1"/>
    <w:rsid w:val="00A61328"/>
    <w:rsid w:val="00A63F8B"/>
    <w:rsid w:val="00A769AF"/>
    <w:rsid w:val="00A8187D"/>
    <w:rsid w:val="00A8592B"/>
    <w:rsid w:val="00A86052"/>
    <w:rsid w:val="00A90D9E"/>
    <w:rsid w:val="00A95CA3"/>
    <w:rsid w:val="00AB7A7D"/>
    <w:rsid w:val="00AD3665"/>
    <w:rsid w:val="00AD6D28"/>
    <w:rsid w:val="00AE623B"/>
    <w:rsid w:val="00B20D73"/>
    <w:rsid w:val="00B26124"/>
    <w:rsid w:val="00B373B4"/>
    <w:rsid w:val="00B430B6"/>
    <w:rsid w:val="00B50BB4"/>
    <w:rsid w:val="00B51146"/>
    <w:rsid w:val="00B55367"/>
    <w:rsid w:val="00B55AAC"/>
    <w:rsid w:val="00B80389"/>
    <w:rsid w:val="00B85402"/>
    <w:rsid w:val="00B85E6C"/>
    <w:rsid w:val="00B96189"/>
    <w:rsid w:val="00BB0DF4"/>
    <w:rsid w:val="00BB4246"/>
    <w:rsid w:val="00BC08A5"/>
    <w:rsid w:val="00BC3323"/>
    <w:rsid w:val="00BE2E04"/>
    <w:rsid w:val="00C12858"/>
    <w:rsid w:val="00C30B55"/>
    <w:rsid w:val="00C310D3"/>
    <w:rsid w:val="00C50D16"/>
    <w:rsid w:val="00C50E2A"/>
    <w:rsid w:val="00C5182F"/>
    <w:rsid w:val="00C66E75"/>
    <w:rsid w:val="00C7506E"/>
    <w:rsid w:val="00C86C70"/>
    <w:rsid w:val="00C8743F"/>
    <w:rsid w:val="00C94607"/>
    <w:rsid w:val="00C9619B"/>
    <w:rsid w:val="00CA155E"/>
    <w:rsid w:val="00CA50B2"/>
    <w:rsid w:val="00CB1D9B"/>
    <w:rsid w:val="00CB784D"/>
    <w:rsid w:val="00CC71DA"/>
    <w:rsid w:val="00CC745E"/>
    <w:rsid w:val="00CD0DF4"/>
    <w:rsid w:val="00CE16BA"/>
    <w:rsid w:val="00CE476D"/>
    <w:rsid w:val="00CF1C60"/>
    <w:rsid w:val="00CF55C8"/>
    <w:rsid w:val="00D25C88"/>
    <w:rsid w:val="00D37F98"/>
    <w:rsid w:val="00D415F1"/>
    <w:rsid w:val="00D56ABF"/>
    <w:rsid w:val="00D676DD"/>
    <w:rsid w:val="00D67B07"/>
    <w:rsid w:val="00D7242A"/>
    <w:rsid w:val="00D906EA"/>
    <w:rsid w:val="00D97078"/>
    <w:rsid w:val="00DA684A"/>
    <w:rsid w:val="00DC3FDB"/>
    <w:rsid w:val="00DD1036"/>
    <w:rsid w:val="00DE668E"/>
    <w:rsid w:val="00DE6E69"/>
    <w:rsid w:val="00DF0B33"/>
    <w:rsid w:val="00E0058F"/>
    <w:rsid w:val="00E037A0"/>
    <w:rsid w:val="00E0566B"/>
    <w:rsid w:val="00E13388"/>
    <w:rsid w:val="00E40976"/>
    <w:rsid w:val="00E6662D"/>
    <w:rsid w:val="00E676FA"/>
    <w:rsid w:val="00E679EC"/>
    <w:rsid w:val="00E73ED5"/>
    <w:rsid w:val="00E75052"/>
    <w:rsid w:val="00E83FE3"/>
    <w:rsid w:val="00E84945"/>
    <w:rsid w:val="00E868DC"/>
    <w:rsid w:val="00EA0745"/>
    <w:rsid w:val="00EB01BA"/>
    <w:rsid w:val="00EB5C5E"/>
    <w:rsid w:val="00EB6001"/>
    <w:rsid w:val="00EB726B"/>
    <w:rsid w:val="00EC2A41"/>
    <w:rsid w:val="00EC31B1"/>
    <w:rsid w:val="00EC492D"/>
    <w:rsid w:val="00EF24D9"/>
    <w:rsid w:val="00EF55CB"/>
    <w:rsid w:val="00EF7278"/>
    <w:rsid w:val="00F00DEE"/>
    <w:rsid w:val="00F067DC"/>
    <w:rsid w:val="00F169ED"/>
    <w:rsid w:val="00F3309C"/>
    <w:rsid w:val="00F37D04"/>
    <w:rsid w:val="00F42C93"/>
    <w:rsid w:val="00F4581D"/>
    <w:rsid w:val="00F63FD4"/>
    <w:rsid w:val="00F64853"/>
    <w:rsid w:val="00F67464"/>
    <w:rsid w:val="00F81029"/>
    <w:rsid w:val="00F92716"/>
    <w:rsid w:val="00FA57D7"/>
    <w:rsid w:val="00FB0994"/>
    <w:rsid w:val="00FB6A3E"/>
    <w:rsid w:val="00FC0BA6"/>
    <w:rsid w:val="00FD1AB9"/>
    <w:rsid w:val="00FD2838"/>
    <w:rsid w:val="00FD2C2F"/>
    <w:rsid w:val="00FE1BC6"/>
    <w:rsid w:val="00FF0EFE"/>
    <w:rsid w:val="00FF334E"/>
    <w:rsid w:val="00FF4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4D29BD8"/>
  <w15:chartTrackingRefBased/>
  <w15:docId w15:val="{AA9BC5ED-97B4-C34A-B0CD-543297D7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81D"/>
    <w:pPr>
      <w:widowControl w:val="0"/>
      <w:spacing w:before="120" w:after="120"/>
      <w:jc w:val="both"/>
    </w:pPr>
    <w:rPr>
      <w:rFonts w:ascii="Times New Roman" w:hAnsi="Times New Roman"/>
      <w:sz w:val="20"/>
    </w:rPr>
  </w:style>
  <w:style w:type="paragraph" w:styleId="1">
    <w:name w:val="heading 1"/>
    <w:basedOn w:val="a"/>
    <w:next w:val="a"/>
    <w:link w:val="10"/>
    <w:autoRedefine/>
    <w:uiPriority w:val="9"/>
    <w:qFormat/>
    <w:rsid w:val="00E40976"/>
    <w:pPr>
      <w:keepNext/>
      <w:outlineLvl w:val="0"/>
    </w:pPr>
    <w:rPr>
      <w:rFonts w:ascii="Arial" w:eastAsia="Hiragino Maru Gothic Pro W4" w:hAnsi="Arial" w:cstheme="majorBidi"/>
      <w:b/>
    </w:rPr>
  </w:style>
  <w:style w:type="paragraph" w:styleId="2">
    <w:name w:val="heading 2"/>
    <w:basedOn w:val="a"/>
    <w:next w:val="a"/>
    <w:link w:val="20"/>
    <w:uiPriority w:val="9"/>
    <w:unhideWhenUsed/>
    <w:qFormat/>
    <w:rsid w:val="00D7242A"/>
    <w:pPr>
      <w:keepNext/>
      <w:pBdr>
        <w:top w:val="nil"/>
        <w:left w:val="nil"/>
        <w:bottom w:val="nil"/>
        <w:right w:val="nil"/>
        <w:between w:val="nil"/>
        <w:bar w:val="nil"/>
      </w:pBdr>
      <w:spacing w:before="0" w:after="0"/>
      <w:outlineLvl w:val="1"/>
    </w:pPr>
    <w:rPr>
      <w:rFonts w:ascii="Arial" w:eastAsiaTheme="majorEastAsia" w:hAnsi="Arial" w:cstheme="majorBidi"/>
      <w:color w:val="000000"/>
      <w:sz w:val="21"/>
      <w:szCs w:val="21"/>
      <w:u w:color="000000"/>
    </w:rPr>
  </w:style>
  <w:style w:type="paragraph" w:styleId="3">
    <w:name w:val="heading 3"/>
    <w:basedOn w:val="a"/>
    <w:next w:val="a"/>
    <w:link w:val="30"/>
    <w:autoRedefine/>
    <w:uiPriority w:val="9"/>
    <w:unhideWhenUsed/>
    <w:qFormat/>
    <w:rsid w:val="007F67BA"/>
    <w:pPr>
      <w:keepNext/>
      <w:outlineLvl w:val="2"/>
    </w:pPr>
    <w:rPr>
      <w:rFonts w:cstheme="majorBidi"/>
    </w:rPr>
  </w:style>
  <w:style w:type="paragraph" w:styleId="4">
    <w:name w:val="heading 4"/>
    <w:basedOn w:val="a"/>
    <w:next w:val="a"/>
    <w:link w:val="40"/>
    <w:uiPriority w:val="9"/>
    <w:semiHidden/>
    <w:unhideWhenUsed/>
    <w:qFormat/>
    <w:rsid w:val="00320A5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20A5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20A5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20A5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20A5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20A5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40976"/>
    <w:rPr>
      <w:rFonts w:ascii="Arial" w:eastAsia="Hiragino Maru Gothic Pro W4" w:hAnsi="Arial" w:cstheme="majorBidi"/>
      <w:b/>
      <w:sz w:val="24"/>
    </w:rPr>
  </w:style>
  <w:style w:type="paragraph" w:styleId="a3">
    <w:name w:val="Title"/>
    <w:basedOn w:val="a"/>
    <w:next w:val="a"/>
    <w:link w:val="a4"/>
    <w:autoRedefine/>
    <w:uiPriority w:val="10"/>
    <w:qFormat/>
    <w:rsid w:val="00E40976"/>
    <w:pPr>
      <w:spacing w:before="240"/>
      <w:jc w:val="center"/>
      <w:outlineLvl w:val="0"/>
    </w:pPr>
    <w:rPr>
      <w:rFonts w:asciiTheme="majorHAnsi" w:eastAsia="Hiragino Maru Gothic Pro W4" w:hAnsiTheme="majorHAnsi" w:cstheme="majorBidi"/>
      <w:b/>
      <w:sz w:val="32"/>
      <w:szCs w:val="32"/>
    </w:rPr>
  </w:style>
  <w:style w:type="character" w:customStyle="1" w:styleId="a4">
    <w:name w:val="表題 (文字)"/>
    <w:basedOn w:val="a0"/>
    <w:link w:val="a3"/>
    <w:uiPriority w:val="10"/>
    <w:rsid w:val="00E40976"/>
    <w:rPr>
      <w:rFonts w:asciiTheme="majorHAnsi" w:eastAsia="Hiragino Maru Gothic Pro W4" w:hAnsiTheme="majorHAnsi" w:cstheme="majorBidi"/>
      <w:b/>
      <w:sz w:val="32"/>
      <w:szCs w:val="32"/>
    </w:rPr>
  </w:style>
  <w:style w:type="character" w:customStyle="1" w:styleId="20">
    <w:name w:val="見出し 2 (文字)"/>
    <w:basedOn w:val="a0"/>
    <w:link w:val="2"/>
    <w:uiPriority w:val="9"/>
    <w:rsid w:val="00D7242A"/>
    <w:rPr>
      <w:rFonts w:ascii="Arial" w:eastAsiaTheme="majorEastAsia" w:hAnsi="Arial" w:cstheme="majorBidi"/>
      <w:color w:val="000000"/>
      <w:szCs w:val="21"/>
      <w:u w:color="000000"/>
    </w:rPr>
  </w:style>
  <w:style w:type="character" w:customStyle="1" w:styleId="30">
    <w:name w:val="見出し 3 (文字)"/>
    <w:basedOn w:val="a0"/>
    <w:link w:val="3"/>
    <w:uiPriority w:val="9"/>
    <w:rsid w:val="007F67BA"/>
    <w:rPr>
      <w:rFonts w:ascii="Times New Roman" w:hAnsi="Times New Roman" w:cstheme="majorBidi"/>
      <w:sz w:val="20"/>
    </w:rPr>
  </w:style>
  <w:style w:type="paragraph" w:styleId="a5">
    <w:name w:val="No Spacing"/>
    <w:uiPriority w:val="1"/>
    <w:qFormat/>
    <w:rsid w:val="00D7242A"/>
    <w:pPr>
      <w:widowControl w:val="0"/>
      <w:pBdr>
        <w:top w:val="nil"/>
        <w:left w:val="nil"/>
        <w:bottom w:val="nil"/>
        <w:right w:val="nil"/>
        <w:between w:val="nil"/>
        <w:bar w:val="nil"/>
      </w:pBdr>
      <w:jc w:val="both"/>
    </w:pPr>
    <w:rPr>
      <w:rFonts w:ascii="Times New Roman" w:hAnsi="Times New Roman" w:cs="Century"/>
      <w:color w:val="000000"/>
      <w:szCs w:val="21"/>
      <w:u w:color="000000"/>
      <w:bdr w:val="nil"/>
    </w:rPr>
  </w:style>
  <w:style w:type="character" w:customStyle="1" w:styleId="40">
    <w:name w:val="見出し 4 (文字)"/>
    <w:basedOn w:val="a0"/>
    <w:link w:val="4"/>
    <w:uiPriority w:val="9"/>
    <w:semiHidden/>
    <w:rsid w:val="00320A59"/>
    <w:rPr>
      <w:rFonts w:asciiTheme="majorHAnsi" w:eastAsiaTheme="majorEastAsia" w:hAnsiTheme="majorHAnsi" w:cstheme="majorBidi"/>
      <w:color w:val="000000" w:themeColor="text1"/>
      <w:sz w:val="20"/>
    </w:rPr>
  </w:style>
  <w:style w:type="character" w:customStyle="1" w:styleId="50">
    <w:name w:val="見出し 5 (文字)"/>
    <w:basedOn w:val="a0"/>
    <w:link w:val="5"/>
    <w:uiPriority w:val="9"/>
    <w:semiHidden/>
    <w:rsid w:val="00320A59"/>
    <w:rPr>
      <w:rFonts w:asciiTheme="majorHAnsi" w:eastAsiaTheme="majorEastAsia" w:hAnsiTheme="majorHAnsi" w:cstheme="majorBidi"/>
      <w:color w:val="000000" w:themeColor="text1"/>
      <w:sz w:val="20"/>
    </w:rPr>
  </w:style>
  <w:style w:type="character" w:customStyle="1" w:styleId="60">
    <w:name w:val="見出し 6 (文字)"/>
    <w:basedOn w:val="a0"/>
    <w:link w:val="6"/>
    <w:uiPriority w:val="9"/>
    <w:semiHidden/>
    <w:rsid w:val="00320A59"/>
    <w:rPr>
      <w:rFonts w:asciiTheme="majorHAnsi" w:eastAsiaTheme="majorEastAsia" w:hAnsiTheme="majorHAnsi" w:cstheme="majorBidi"/>
      <w:color w:val="000000" w:themeColor="text1"/>
      <w:sz w:val="20"/>
    </w:rPr>
  </w:style>
  <w:style w:type="character" w:customStyle="1" w:styleId="70">
    <w:name w:val="見出し 7 (文字)"/>
    <w:basedOn w:val="a0"/>
    <w:link w:val="7"/>
    <w:uiPriority w:val="9"/>
    <w:semiHidden/>
    <w:rsid w:val="00320A59"/>
    <w:rPr>
      <w:rFonts w:asciiTheme="majorHAnsi" w:eastAsiaTheme="majorEastAsia" w:hAnsiTheme="majorHAnsi" w:cstheme="majorBidi"/>
      <w:color w:val="000000" w:themeColor="text1"/>
      <w:sz w:val="20"/>
    </w:rPr>
  </w:style>
  <w:style w:type="character" w:customStyle="1" w:styleId="80">
    <w:name w:val="見出し 8 (文字)"/>
    <w:basedOn w:val="a0"/>
    <w:link w:val="8"/>
    <w:uiPriority w:val="9"/>
    <w:semiHidden/>
    <w:rsid w:val="00320A59"/>
    <w:rPr>
      <w:rFonts w:asciiTheme="majorHAnsi" w:eastAsiaTheme="majorEastAsia" w:hAnsiTheme="majorHAnsi" w:cstheme="majorBidi"/>
      <w:color w:val="000000" w:themeColor="text1"/>
      <w:sz w:val="20"/>
    </w:rPr>
  </w:style>
  <w:style w:type="character" w:customStyle="1" w:styleId="90">
    <w:name w:val="見出し 9 (文字)"/>
    <w:basedOn w:val="a0"/>
    <w:link w:val="9"/>
    <w:uiPriority w:val="9"/>
    <w:semiHidden/>
    <w:rsid w:val="00320A59"/>
    <w:rPr>
      <w:rFonts w:asciiTheme="majorHAnsi" w:eastAsiaTheme="majorEastAsia" w:hAnsiTheme="majorHAnsi" w:cstheme="majorBidi"/>
      <w:color w:val="000000" w:themeColor="text1"/>
      <w:sz w:val="20"/>
    </w:rPr>
  </w:style>
  <w:style w:type="paragraph" w:styleId="a6">
    <w:name w:val="Subtitle"/>
    <w:basedOn w:val="a"/>
    <w:next w:val="a"/>
    <w:link w:val="a7"/>
    <w:uiPriority w:val="11"/>
    <w:qFormat/>
    <w:rsid w:val="00320A5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題 (文字)"/>
    <w:basedOn w:val="a0"/>
    <w:link w:val="a6"/>
    <w:uiPriority w:val="11"/>
    <w:rsid w:val="00320A59"/>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320A59"/>
    <w:pPr>
      <w:spacing w:before="160" w:after="160"/>
      <w:jc w:val="center"/>
    </w:pPr>
    <w:rPr>
      <w:i/>
      <w:iCs/>
      <w:color w:val="404040" w:themeColor="text1" w:themeTint="BF"/>
    </w:rPr>
  </w:style>
  <w:style w:type="character" w:customStyle="1" w:styleId="a9">
    <w:name w:val="引用文 (文字)"/>
    <w:basedOn w:val="a0"/>
    <w:link w:val="a8"/>
    <w:uiPriority w:val="29"/>
    <w:rsid w:val="00320A59"/>
    <w:rPr>
      <w:rFonts w:ascii="Times New Roman" w:hAnsi="Times New Roman"/>
      <w:i/>
      <w:iCs/>
      <w:color w:val="404040" w:themeColor="text1" w:themeTint="BF"/>
      <w:sz w:val="20"/>
    </w:rPr>
  </w:style>
  <w:style w:type="paragraph" w:styleId="aa">
    <w:name w:val="List Paragraph"/>
    <w:basedOn w:val="a"/>
    <w:uiPriority w:val="34"/>
    <w:qFormat/>
    <w:rsid w:val="00320A59"/>
    <w:pPr>
      <w:ind w:left="720"/>
      <w:contextualSpacing/>
    </w:pPr>
  </w:style>
  <w:style w:type="character" w:styleId="21">
    <w:name w:val="Intense Emphasis"/>
    <w:basedOn w:val="a0"/>
    <w:uiPriority w:val="21"/>
    <w:qFormat/>
    <w:rsid w:val="00320A59"/>
    <w:rPr>
      <w:i/>
      <w:iCs/>
      <w:color w:val="0F4761" w:themeColor="accent1" w:themeShade="BF"/>
    </w:rPr>
  </w:style>
  <w:style w:type="paragraph" w:styleId="22">
    <w:name w:val="Intense Quote"/>
    <w:basedOn w:val="a"/>
    <w:next w:val="a"/>
    <w:link w:val="23"/>
    <w:uiPriority w:val="30"/>
    <w:qFormat/>
    <w:rsid w:val="00320A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20A59"/>
    <w:rPr>
      <w:rFonts w:ascii="Times New Roman" w:hAnsi="Times New Roman"/>
      <w:i/>
      <w:iCs/>
      <w:color w:val="0F4761" w:themeColor="accent1" w:themeShade="BF"/>
      <w:sz w:val="20"/>
    </w:rPr>
  </w:style>
  <w:style w:type="character" w:styleId="24">
    <w:name w:val="Intense Reference"/>
    <w:basedOn w:val="a0"/>
    <w:uiPriority w:val="32"/>
    <w:qFormat/>
    <w:rsid w:val="00320A59"/>
    <w:rPr>
      <w:b/>
      <w:bCs/>
      <w:smallCaps/>
      <w:color w:val="0F4761" w:themeColor="accent1" w:themeShade="BF"/>
      <w:spacing w:val="5"/>
    </w:rPr>
  </w:style>
  <w:style w:type="paragraph" w:styleId="ab">
    <w:name w:val="header"/>
    <w:basedOn w:val="a"/>
    <w:link w:val="ac"/>
    <w:uiPriority w:val="99"/>
    <w:unhideWhenUsed/>
    <w:rsid w:val="00D906EA"/>
    <w:pPr>
      <w:tabs>
        <w:tab w:val="center" w:pos="4252"/>
        <w:tab w:val="right" w:pos="8504"/>
      </w:tabs>
      <w:snapToGrid w:val="0"/>
    </w:pPr>
  </w:style>
  <w:style w:type="character" w:customStyle="1" w:styleId="ac">
    <w:name w:val="ヘッダー (文字)"/>
    <w:basedOn w:val="a0"/>
    <w:link w:val="ab"/>
    <w:uiPriority w:val="99"/>
    <w:rsid w:val="00D906EA"/>
    <w:rPr>
      <w:rFonts w:ascii="Times New Roman" w:hAnsi="Times New Roman"/>
      <w:sz w:val="20"/>
    </w:rPr>
  </w:style>
  <w:style w:type="paragraph" w:styleId="ad">
    <w:name w:val="footer"/>
    <w:basedOn w:val="a"/>
    <w:link w:val="ae"/>
    <w:uiPriority w:val="99"/>
    <w:unhideWhenUsed/>
    <w:rsid w:val="00D906EA"/>
    <w:pPr>
      <w:tabs>
        <w:tab w:val="center" w:pos="4252"/>
        <w:tab w:val="right" w:pos="8504"/>
      </w:tabs>
      <w:snapToGrid w:val="0"/>
    </w:pPr>
  </w:style>
  <w:style w:type="character" w:customStyle="1" w:styleId="ae">
    <w:name w:val="フッター (文字)"/>
    <w:basedOn w:val="a0"/>
    <w:link w:val="ad"/>
    <w:uiPriority w:val="99"/>
    <w:rsid w:val="00D906EA"/>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8131">
      <w:bodyDiv w:val="1"/>
      <w:marLeft w:val="0"/>
      <w:marRight w:val="0"/>
      <w:marTop w:val="0"/>
      <w:marBottom w:val="0"/>
      <w:divBdr>
        <w:top w:val="none" w:sz="0" w:space="0" w:color="auto"/>
        <w:left w:val="none" w:sz="0" w:space="0" w:color="auto"/>
        <w:bottom w:val="none" w:sz="0" w:space="0" w:color="auto"/>
        <w:right w:val="none" w:sz="0" w:space="0" w:color="auto"/>
      </w:divBdr>
      <w:divsChild>
        <w:div w:id="406002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A94F47-829A-1146-BA12-9901F5CE6082}">
  <we:reference id="f5112914-51aa-49ee-8046-d9cf4a21d5a3" version="2.129.3.0" store="EXCatalog" storeType="EXCatalog"/>
  <we:alternateReferences>
    <we:reference id="WA200001361" version="2.129.3.0" store="ja-JP" storeType="OMEX"/>
  </we:alternateReferences>
  <we:properties>
    <we:property name="paperpal-document-id" value="&quot;25a6e112-06f9-4f38-a22a-fba3032646bc&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21</TotalTime>
  <Pages>4</Pages>
  <Words>526</Words>
  <Characters>3004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KAWAGUCHI Kenjiro</dc:creator>
  <cp:keywords/>
  <dc:description/>
  <cp:lastModifiedBy>Etsuko Tadaka</cp:lastModifiedBy>
  <cp:revision>5</cp:revision>
  <cp:lastPrinted>2025-12-08T01:59:00Z</cp:lastPrinted>
  <dcterms:created xsi:type="dcterms:W3CDTF">2026-01-19T01:29:00Z</dcterms:created>
  <dcterms:modified xsi:type="dcterms:W3CDTF">2026-01-19T03:24:00Z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faeb03e5-76df-4ec5-b932-8ec39693bdb4</vt:lpwstr>
  </property>
</Properties>
</file>